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0" w:rsidRPr="00EA5098" w:rsidRDefault="00BA7870" w:rsidP="00BA7870">
      <w:pPr>
        <w:jc w:val="center"/>
        <w:rPr>
          <w:sz w:val="28"/>
        </w:rPr>
      </w:pPr>
      <w:r w:rsidRPr="00EA5098">
        <w:rPr>
          <w:sz w:val="28"/>
        </w:rPr>
        <w:t>Ханты-Мансийский автономный округ – Югра</w:t>
      </w:r>
    </w:p>
    <w:p w:rsidR="00BA7870" w:rsidRPr="00EA5098" w:rsidRDefault="00BA7870" w:rsidP="00BA7870">
      <w:pPr>
        <w:jc w:val="center"/>
        <w:rPr>
          <w:sz w:val="28"/>
        </w:rPr>
      </w:pPr>
      <w:r w:rsidRPr="00EA5098">
        <w:rPr>
          <w:sz w:val="28"/>
        </w:rPr>
        <w:t>Ханты-Мансийский район</w:t>
      </w:r>
    </w:p>
    <w:p w:rsidR="00BA7870" w:rsidRPr="00AE0605" w:rsidRDefault="00BA7870" w:rsidP="00BA7870">
      <w:pPr>
        <w:jc w:val="center"/>
        <w:rPr>
          <w:szCs w:val="24"/>
        </w:rPr>
      </w:pPr>
    </w:p>
    <w:p w:rsidR="00BA7870" w:rsidRPr="00B62F51" w:rsidRDefault="00BA7870" w:rsidP="00BA7870">
      <w:pPr>
        <w:jc w:val="center"/>
        <w:rPr>
          <w:b/>
          <w:sz w:val="32"/>
        </w:rPr>
      </w:pPr>
      <w:r w:rsidRPr="00B62F51">
        <w:rPr>
          <w:b/>
          <w:sz w:val="32"/>
        </w:rPr>
        <w:t>муниципальное образование</w:t>
      </w:r>
    </w:p>
    <w:p w:rsidR="00BA7870" w:rsidRPr="00B62F51" w:rsidRDefault="00BA7870" w:rsidP="00BA7870">
      <w:pPr>
        <w:jc w:val="center"/>
        <w:rPr>
          <w:b/>
          <w:sz w:val="32"/>
        </w:rPr>
      </w:pPr>
      <w:r w:rsidRPr="00B62F51">
        <w:rPr>
          <w:b/>
          <w:sz w:val="32"/>
        </w:rPr>
        <w:t>сельское поселение Выкатной</w:t>
      </w:r>
    </w:p>
    <w:p w:rsidR="00BA7870" w:rsidRPr="00AE0605" w:rsidRDefault="00BA7870" w:rsidP="00BA7870">
      <w:pPr>
        <w:jc w:val="center"/>
        <w:rPr>
          <w:szCs w:val="24"/>
        </w:rPr>
      </w:pPr>
    </w:p>
    <w:p w:rsidR="00BA7870" w:rsidRPr="00EA5098" w:rsidRDefault="00BA7870" w:rsidP="00BA7870">
      <w:pPr>
        <w:jc w:val="center"/>
        <w:rPr>
          <w:b/>
          <w:sz w:val="28"/>
        </w:rPr>
      </w:pPr>
      <w:r w:rsidRPr="00EA5098">
        <w:rPr>
          <w:b/>
          <w:sz w:val="28"/>
        </w:rPr>
        <w:t>АДМИНИСТРАЦИЯ СЕЛЬСКОГО ПОСЕЛЕНИЯ</w:t>
      </w:r>
    </w:p>
    <w:p w:rsidR="00BA7870" w:rsidRPr="00AE0605" w:rsidRDefault="00BA7870" w:rsidP="00BA7870">
      <w:pPr>
        <w:jc w:val="center"/>
        <w:rPr>
          <w:b/>
          <w:szCs w:val="24"/>
        </w:rPr>
      </w:pPr>
    </w:p>
    <w:p w:rsidR="00BA7870" w:rsidRPr="00B62F51" w:rsidRDefault="00BA7870" w:rsidP="00BA7870">
      <w:pPr>
        <w:jc w:val="center"/>
        <w:rPr>
          <w:b/>
          <w:sz w:val="32"/>
        </w:rPr>
      </w:pPr>
      <w:r w:rsidRPr="00B62F51">
        <w:rPr>
          <w:b/>
          <w:sz w:val="32"/>
        </w:rPr>
        <w:t>ПОСТАНОВЛЕНИЕ</w:t>
      </w:r>
    </w:p>
    <w:p w:rsidR="00BA7870" w:rsidRPr="001A18E5" w:rsidRDefault="00BA7870" w:rsidP="00BA7870">
      <w:pPr>
        <w:pStyle w:val="a9"/>
      </w:pPr>
      <w:r w:rsidRPr="001A18E5">
        <w:t xml:space="preserve"> </w:t>
      </w:r>
    </w:p>
    <w:p w:rsidR="00BA7870" w:rsidRPr="001A18E5" w:rsidRDefault="00BA7870" w:rsidP="00BA7870">
      <w:pPr>
        <w:contextualSpacing/>
        <w:rPr>
          <w:sz w:val="28"/>
          <w:szCs w:val="32"/>
        </w:rPr>
      </w:pPr>
      <w:r w:rsidRPr="00666DEA">
        <w:rPr>
          <w:sz w:val="28"/>
          <w:szCs w:val="32"/>
        </w:rPr>
        <w:t xml:space="preserve">от </w:t>
      </w:r>
      <w:r w:rsidR="00B001AE" w:rsidRPr="00666DEA">
        <w:rPr>
          <w:sz w:val="28"/>
          <w:szCs w:val="32"/>
        </w:rPr>
        <w:t>06.07</w:t>
      </w:r>
      <w:r w:rsidRPr="00666DEA">
        <w:rPr>
          <w:sz w:val="28"/>
          <w:szCs w:val="32"/>
        </w:rPr>
        <w:t xml:space="preserve">.2016                                                                                   </w:t>
      </w:r>
      <w:r w:rsidR="00B001AE" w:rsidRPr="00666DEA">
        <w:rPr>
          <w:sz w:val="28"/>
          <w:szCs w:val="32"/>
        </w:rPr>
        <w:t xml:space="preserve">              </w:t>
      </w:r>
      <w:r w:rsidR="00B001AE">
        <w:rPr>
          <w:sz w:val="28"/>
          <w:szCs w:val="32"/>
        </w:rPr>
        <w:t>№27</w:t>
      </w:r>
    </w:p>
    <w:p w:rsidR="00BA7870" w:rsidRPr="00CF7AF3" w:rsidRDefault="00BA7870" w:rsidP="00BA7870">
      <w:pPr>
        <w:contextualSpacing/>
        <w:rPr>
          <w:i/>
          <w:sz w:val="28"/>
          <w:szCs w:val="32"/>
        </w:rPr>
      </w:pPr>
      <w:r w:rsidRPr="00CF7AF3">
        <w:rPr>
          <w:i/>
          <w:sz w:val="28"/>
          <w:szCs w:val="32"/>
        </w:rPr>
        <w:t xml:space="preserve">п. Выкатной </w:t>
      </w:r>
    </w:p>
    <w:p w:rsidR="00BA7870" w:rsidRPr="001A18E5" w:rsidRDefault="00BA7870" w:rsidP="009D723F">
      <w:pPr>
        <w:contextualSpacing/>
        <w:rPr>
          <w:sz w:val="28"/>
          <w:szCs w:val="32"/>
        </w:rPr>
      </w:pPr>
    </w:p>
    <w:p w:rsidR="00967A78" w:rsidRDefault="00967A78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>О внесении изменений в постановление администрации</w:t>
      </w:r>
    </w:p>
    <w:p w:rsidR="00967A78" w:rsidRDefault="00967A78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Сельского поселения Выкатной от 06.07.2016 №27 </w:t>
      </w:r>
    </w:p>
    <w:p w:rsidR="00967A78" w:rsidRDefault="00967A78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>«</w:t>
      </w:r>
      <w:r w:rsidR="00EA5098">
        <w:rPr>
          <w:sz w:val="28"/>
          <w:szCs w:val="32"/>
        </w:rPr>
        <w:t xml:space="preserve">Об утверждении  </w:t>
      </w:r>
      <w:r>
        <w:rPr>
          <w:sz w:val="28"/>
          <w:szCs w:val="32"/>
        </w:rPr>
        <w:t xml:space="preserve">административного регламента </w:t>
      </w:r>
      <w:r w:rsidR="00BA7870" w:rsidRPr="001A18E5">
        <w:rPr>
          <w:sz w:val="28"/>
          <w:szCs w:val="32"/>
        </w:rPr>
        <w:t>п</w:t>
      </w:r>
      <w:r w:rsidR="00EA5098">
        <w:rPr>
          <w:sz w:val="28"/>
          <w:szCs w:val="32"/>
        </w:rPr>
        <w:t xml:space="preserve">о </w:t>
      </w:r>
    </w:p>
    <w:p w:rsidR="00EA5098" w:rsidRDefault="00EA5098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предоставлению администрацией </w:t>
      </w:r>
      <w:r w:rsidR="00BA7870" w:rsidRPr="001A18E5">
        <w:rPr>
          <w:sz w:val="28"/>
          <w:szCs w:val="32"/>
        </w:rPr>
        <w:t xml:space="preserve">сельского </w:t>
      </w:r>
    </w:p>
    <w:p w:rsidR="00BA7870" w:rsidRDefault="00BA7870" w:rsidP="00BA7870">
      <w:pPr>
        <w:contextualSpacing/>
        <w:rPr>
          <w:sz w:val="28"/>
          <w:szCs w:val="32"/>
        </w:rPr>
      </w:pPr>
      <w:r w:rsidRPr="001A18E5">
        <w:rPr>
          <w:sz w:val="28"/>
          <w:szCs w:val="32"/>
        </w:rPr>
        <w:t xml:space="preserve">поселения </w:t>
      </w:r>
      <w:r>
        <w:rPr>
          <w:sz w:val="28"/>
          <w:szCs w:val="32"/>
        </w:rPr>
        <w:t>Выкатной</w:t>
      </w:r>
      <w:r w:rsidR="00EA5098">
        <w:rPr>
          <w:sz w:val="28"/>
          <w:szCs w:val="32"/>
        </w:rPr>
        <w:t xml:space="preserve"> </w:t>
      </w:r>
      <w:r w:rsidRPr="001A18E5">
        <w:rPr>
          <w:sz w:val="28"/>
          <w:szCs w:val="32"/>
        </w:rPr>
        <w:t>муниципа</w:t>
      </w:r>
      <w:r>
        <w:rPr>
          <w:sz w:val="28"/>
          <w:szCs w:val="32"/>
        </w:rPr>
        <w:t>льной услуги по</w:t>
      </w:r>
    </w:p>
    <w:p w:rsidR="00EA5098" w:rsidRDefault="00BA7870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прекращению </w:t>
      </w:r>
      <w:r w:rsidR="00EA5098">
        <w:rPr>
          <w:sz w:val="28"/>
          <w:szCs w:val="32"/>
        </w:rPr>
        <w:t xml:space="preserve">права постоянного </w:t>
      </w:r>
      <w:r>
        <w:rPr>
          <w:sz w:val="28"/>
          <w:szCs w:val="32"/>
        </w:rPr>
        <w:t xml:space="preserve">(бессрочного) </w:t>
      </w:r>
    </w:p>
    <w:p w:rsidR="00EA5098" w:rsidRDefault="00EA5098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пользования  земельными участками, </w:t>
      </w:r>
      <w:r w:rsidR="00BA7870">
        <w:rPr>
          <w:sz w:val="28"/>
          <w:szCs w:val="32"/>
        </w:rPr>
        <w:t>находящи</w:t>
      </w:r>
      <w:r w:rsidR="009D723F">
        <w:rPr>
          <w:sz w:val="28"/>
          <w:szCs w:val="32"/>
        </w:rPr>
        <w:t>х</w:t>
      </w:r>
      <w:r w:rsidR="00BA7870">
        <w:rPr>
          <w:sz w:val="28"/>
          <w:szCs w:val="32"/>
        </w:rPr>
        <w:t xml:space="preserve">ся </w:t>
      </w:r>
    </w:p>
    <w:p w:rsidR="00BA7870" w:rsidRDefault="00BA7870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в муниципальной собственности или государственная </w:t>
      </w:r>
    </w:p>
    <w:p w:rsidR="00BA7870" w:rsidRPr="001A18E5" w:rsidRDefault="00BA7870" w:rsidP="00BA7870">
      <w:pPr>
        <w:contextualSpacing/>
        <w:rPr>
          <w:sz w:val="28"/>
          <w:szCs w:val="32"/>
        </w:rPr>
      </w:pPr>
      <w:r>
        <w:rPr>
          <w:sz w:val="28"/>
          <w:szCs w:val="32"/>
        </w:rPr>
        <w:t>собственность на которые</w:t>
      </w:r>
      <w:r w:rsidR="00EA5098">
        <w:rPr>
          <w:sz w:val="28"/>
          <w:szCs w:val="32"/>
        </w:rPr>
        <w:t xml:space="preserve"> </w:t>
      </w:r>
      <w:r>
        <w:rPr>
          <w:sz w:val="28"/>
          <w:szCs w:val="32"/>
        </w:rPr>
        <w:t>не разграничена</w:t>
      </w:r>
      <w:r w:rsidR="00967A78">
        <w:rPr>
          <w:sz w:val="28"/>
          <w:szCs w:val="32"/>
        </w:rPr>
        <w:t>»</w:t>
      </w:r>
    </w:p>
    <w:p w:rsidR="00BA7870" w:rsidRDefault="00BA7870" w:rsidP="00BA7870">
      <w:pPr>
        <w:contextualSpacing/>
        <w:rPr>
          <w:sz w:val="28"/>
          <w:szCs w:val="32"/>
        </w:rPr>
      </w:pPr>
    </w:p>
    <w:p w:rsidR="00967A78" w:rsidRPr="00967A78" w:rsidRDefault="00967A78" w:rsidP="0096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</w:p>
    <w:p w:rsidR="00967A78" w:rsidRPr="00967A78" w:rsidRDefault="00967A78" w:rsidP="00967A78">
      <w:pPr>
        <w:ind w:firstLine="567"/>
        <w:jc w:val="both"/>
        <w:rPr>
          <w:sz w:val="28"/>
          <w:szCs w:val="28"/>
          <w:lang w:eastAsia="zh-CN"/>
        </w:rPr>
      </w:pPr>
      <w:r w:rsidRPr="00967A78">
        <w:rPr>
          <w:sz w:val="28"/>
          <w:szCs w:val="28"/>
          <w:lang w:eastAsia="zh-CN"/>
        </w:rPr>
        <w:t>Для приведения нормативных правовых актов в соответствие с действующим законодательством:</w:t>
      </w:r>
    </w:p>
    <w:p w:rsidR="00967A78" w:rsidRPr="00967A78" w:rsidRDefault="00967A78" w:rsidP="00967A78">
      <w:pPr>
        <w:ind w:firstLine="567"/>
        <w:jc w:val="both"/>
        <w:rPr>
          <w:sz w:val="28"/>
          <w:szCs w:val="28"/>
          <w:lang w:eastAsia="zh-CN"/>
        </w:rPr>
      </w:pPr>
    </w:p>
    <w:p w:rsidR="00967A78" w:rsidRPr="00967A78" w:rsidRDefault="00967A78" w:rsidP="00967A78">
      <w:pPr>
        <w:ind w:firstLine="567"/>
        <w:jc w:val="both"/>
        <w:rPr>
          <w:sz w:val="28"/>
          <w:szCs w:val="32"/>
          <w:lang w:eastAsia="zh-CN"/>
        </w:rPr>
      </w:pPr>
      <w:r w:rsidRPr="00967A78">
        <w:rPr>
          <w:sz w:val="28"/>
          <w:szCs w:val="28"/>
          <w:lang w:eastAsia="zh-CN"/>
        </w:rPr>
        <w:t xml:space="preserve">1. Исключить из наименования и по тексту постановления администрации сельского поселения Выкатной </w:t>
      </w:r>
      <w:r w:rsidRPr="00967A78">
        <w:rPr>
          <w:sz w:val="28"/>
          <w:szCs w:val="32"/>
          <w:lang w:eastAsia="zh-CN"/>
        </w:rPr>
        <w:t>от 06.07.2016  №</w:t>
      </w:r>
      <w:r>
        <w:rPr>
          <w:sz w:val="28"/>
          <w:szCs w:val="32"/>
          <w:lang w:eastAsia="zh-CN"/>
        </w:rPr>
        <w:t>27</w:t>
      </w:r>
      <w:r w:rsidRPr="00967A78">
        <w:rPr>
          <w:sz w:val="28"/>
          <w:szCs w:val="32"/>
          <w:lang w:eastAsia="zh-CN"/>
        </w:rPr>
        <w:t xml:space="preserve"> «Об утверждении  а</w:t>
      </w:r>
      <w:r>
        <w:rPr>
          <w:sz w:val="28"/>
          <w:szCs w:val="32"/>
          <w:lang w:eastAsia="zh-CN"/>
        </w:rPr>
        <w:t xml:space="preserve">дминистративного регламента по </w:t>
      </w:r>
      <w:r w:rsidRPr="00967A78">
        <w:rPr>
          <w:sz w:val="28"/>
          <w:szCs w:val="32"/>
          <w:lang w:eastAsia="zh-CN"/>
        </w:rPr>
        <w:t>предостав</w:t>
      </w:r>
      <w:r>
        <w:rPr>
          <w:sz w:val="28"/>
          <w:szCs w:val="32"/>
          <w:lang w:eastAsia="zh-CN"/>
        </w:rPr>
        <w:t xml:space="preserve">лению администрацией сельского </w:t>
      </w:r>
      <w:r w:rsidRPr="00967A78">
        <w:rPr>
          <w:sz w:val="28"/>
          <w:szCs w:val="32"/>
          <w:lang w:eastAsia="zh-CN"/>
        </w:rPr>
        <w:t>поселения Выкатной муниципальной услуги по</w:t>
      </w:r>
    </w:p>
    <w:p w:rsidR="00967A78" w:rsidRDefault="00967A78" w:rsidP="00967A78">
      <w:pPr>
        <w:jc w:val="both"/>
        <w:rPr>
          <w:sz w:val="28"/>
          <w:szCs w:val="32"/>
          <w:lang w:eastAsia="zh-CN"/>
        </w:rPr>
      </w:pPr>
      <w:r w:rsidRPr="00967A78">
        <w:rPr>
          <w:sz w:val="28"/>
          <w:szCs w:val="32"/>
          <w:lang w:eastAsia="zh-CN"/>
        </w:rPr>
        <w:t>прекращению п</w:t>
      </w:r>
      <w:r>
        <w:rPr>
          <w:sz w:val="28"/>
          <w:szCs w:val="32"/>
          <w:lang w:eastAsia="zh-CN"/>
        </w:rPr>
        <w:t xml:space="preserve">рава постоянного (бессрочного) </w:t>
      </w:r>
      <w:r w:rsidRPr="00967A78">
        <w:rPr>
          <w:sz w:val="28"/>
          <w:szCs w:val="32"/>
          <w:lang w:eastAsia="zh-CN"/>
        </w:rPr>
        <w:t>пользования  зем</w:t>
      </w:r>
      <w:r>
        <w:rPr>
          <w:sz w:val="28"/>
          <w:szCs w:val="32"/>
          <w:lang w:eastAsia="zh-CN"/>
        </w:rPr>
        <w:t xml:space="preserve">ельными участками, находящихся </w:t>
      </w:r>
      <w:r w:rsidRPr="00967A78">
        <w:rPr>
          <w:sz w:val="28"/>
          <w:szCs w:val="32"/>
          <w:lang w:eastAsia="zh-CN"/>
        </w:rPr>
        <w:t>в муниципальной собственности</w:t>
      </w:r>
      <w:r>
        <w:rPr>
          <w:sz w:val="28"/>
          <w:szCs w:val="32"/>
          <w:lang w:eastAsia="zh-CN"/>
        </w:rPr>
        <w:t xml:space="preserve"> или государственная </w:t>
      </w:r>
      <w:r w:rsidRPr="00967A78">
        <w:rPr>
          <w:sz w:val="28"/>
          <w:szCs w:val="32"/>
          <w:lang w:eastAsia="zh-CN"/>
        </w:rPr>
        <w:t>собственность на которые не разграничена»</w:t>
      </w:r>
    </w:p>
    <w:p w:rsidR="00967A78" w:rsidRPr="00967A78" w:rsidRDefault="00967A78" w:rsidP="00967A78">
      <w:pPr>
        <w:jc w:val="both"/>
        <w:rPr>
          <w:sz w:val="28"/>
          <w:szCs w:val="32"/>
          <w:lang w:eastAsia="zh-CN"/>
        </w:rPr>
      </w:pPr>
      <w:r w:rsidRPr="00967A78">
        <w:rPr>
          <w:sz w:val="28"/>
          <w:szCs w:val="32"/>
          <w:lang w:eastAsia="zh-CN"/>
        </w:rPr>
        <w:t xml:space="preserve">слова «, </w:t>
      </w:r>
      <w:r>
        <w:rPr>
          <w:sz w:val="28"/>
          <w:szCs w:val="32"/>
          <w:lang w:eastAsia="zh-CN"/>
        </w:rPr>
        <w:t>или</w:t>
      </w:r>
      <w:bookmarkStart w:id="0" w:name="_GoBack"/>
      <w:bookmarkEnd w:id="0"/>
      <w:r w:rsidRPr="00967A78">
        <w:rPr>
          <w:sz w:val="28"/>
          <w:szCs w:val="32"/>
          <w:lang w:eastAsia="zh-CN"/>
        </w:rPr>
        <w:t xml:space="preserve"> также государственная собственность на которые не разграничена».</w:t>
      </w:r>
    </w:p>
    <w:p w:rsidR="00967A78" w:rsidRPr="00967A78" w:rsidRDefault="00967A78" w:rsidP="00967A78">
      <w:pPr>
        <w:ind w:firstLine="567"/>
        <w:jc w:val="both"/>
        <w:rPr>
          <w:sz w:val="28"/>
          <w:szCs w:val="28"/>
          <w:lang w:eastAsia="zh-CN"/>
        </w:rPr>
      </w:pPr>
    </w:p>
    <w:p w:rsidR="00967A78" w:rsidRPr="00967A78" w:rsidRDefault="00967A78" w:rsidP="00967A78">
      <w:pPr>
        <w:ind w:firstLine="567"/>
        <w:jc w:val="both"/>
        <w:rPr>
          <w:sz w:val="28"/>
          <w:szCs w:val="28"/>
          <w:lang w:eastAsia="zh-CN"/>
        </w:rPr>
      </w:pPr>
      <w:r w:rsidRPr="00967A78">
        <w:rPr>
          <w:sz w:val="28"/>
          <w:szCs w:val="32"/>
          <w:lang w:eastAsia="zh-CN"/>
        </w:rPr>
        <w:t>2. Внести в приложение к постановлению администрации сельского поселения Выкатной от 06.07.2016 №25 «Об утверждении административного регламента по предоставлению администрацией сельского поселения Выкатной муниципальной услуги по выдаче разрешения на использование земель или земельного участка находящихся в муниципальной собственности, а также государственная собственность на которые не разграничена» следующие изменения:</w:t>
      </w:r>
    </w:p>
    <w:p w:rsidR="00967A78" w:rsidRPr="00967A78" w:rsidRDefault="00967A78" w:rsidP="00967A78">
      <w:pPr>
        <w:ind w:firstLine="567"/>
        <w:jc w:val="both"/>
        <w:rPr>
          <w:sz w:val="28"/>
          <w:szCs w:val="32"/>
          <w:lang w:eastAsia="zh-CN"/>
        </w:rPr>
      </w:pPr>
      <w:r w:rsidRPr="00967A78">
        <w:rPr>
          <w:sz w:val="28"/>
          <w:szCs w:val="32"/>
          <w:lang w:eastAsia="zh-CN"/>
        </w:rPr>
        <w:lastRenderedPageBreak/>
        <w:t>2.1. по тексту приложения исключить слова «, а также государственная собственность на которые не разграничена», и «государственная собственность на которые не разграничена»;</w:t>
      </w:r>
    </w:p>
    <w:p w:rsidR="00EA5098" w:rsidRPr="001A18E5" w:rsidRDefault="00EA5098" w:rsidP="00BA7870">
      <w:pPr>
        <w:contextualSpacing/>
        <w:rPr>
          <w:sz w:val="28"/>
          <w:szCs w:val="32"/>
        </w:rPr>
      </w:pPr>
    </w:p>
    <w:p w:rsidR="00BA7870" w:rsidRPr="001A18E5" w:rsidRDefault="00BA7870" w:rsidP="00BA7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E5">
        <w:rPr>
          <w:rFonts w:eastAsia="Times New Roman CYR"/>
          <w:color w:val="000000"/>
          <w:sz w:val="28"/>
          <w:szCs w:val="28"/>
        </w:rPr>
        <w:t xml:space="preserve">В соответствии с Федеральным законом </w:t>
      </w:r>
      <w:r w:rsidRPr="001A18E5">
        <w:rPr>
          <w:sz w:val="28"/>
          <w:szCs w:val="28"/>
        </w:rPr>
        <w:t>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</w:t>
      </w:r>
      <w:r>
        <w:rPr>
          <w:sz w:val="28"/>
          <w:szCs w:val="28"/>
          <w:lang w:eastAsia="ru-RU"/>
        </w:rPr>
        <w:t>П</w:t>
      </w:r>
      <w:r w:rsidRPr="00DD1D2C">
        <w:rPr>
          <w:sz w:val="28"/>
          <w:szCs w:val="28"/>
          <w:lang w:eastAsia="ru-RU"/>
        </w:rPr>
        <w:t xml:space="preserve">о </w:t>
      </w:r>
      <w:r w:rsidRPr="00C23E91">
        <w:rPr>
          <w:sz w:val="28"/>
          <w:szCs w:val="28"/>
        </w:rPr>
        <w:t>прекращению права постоянного (бессрочного) пользования земельными участками, находящи</w:t>
      </w:r>
      <w:r w:rsidR="009D723F">
        <w:rPr>
          <w:sz w:val="28"/>
          <w:szCs w:val="28"/>
        </w:rPr>
        <w:t>х</w:t>
      </w:r>
      <w:r w:rsidRPr="00C23E91">
        <w:rPr>
          <w:sz w:val="28"/>
          <w:szCs w:val="28"/>
        </w:rPr>
        <w:t>ся в муниципальной собственности или государственная собственность на которые не разграничена</w:t>
      </w:r>
      <w:r>
        <w:rPr>
          <w:sz w:val="28"/>
          <w:szCs w:val="28"/>
        </w:rPr>
        <w:t>»,</w:t>
      </w:r>
    </w:p>
    <w:p w:rsidR="00BA7870" w:rsidRPr="001A18E5" w:rsidRDefault="00BA7870" w:rsidP="00BA787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A7870" w:rsidRPr="001A18E5" w:rsidRDefault="00BA7870" w:rsidP="00BA787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 xml:space="preserve">1. Утвердить административный регламент по предоставлению администрацией сельского поселения </w:t>
      </w:r>
      <w:r w:rsidR="009D723F">
        <w:rPr>
          <w:sz w:val="28"/>
          <w:szCs w:val="28"/>
          <w:lang w:eastAsia="ru-RU"/>
        </w:rPr>
        <w:t>Выкатной</w:t>
      </w:r>
      <w:r w:rsidRPr="001A18E5">
        <w:rPr>
          <w:sz w:val="28"/>
          <w:szCs w:val="28"/>
          <w:lang w:eastAsia="ru-RU"/>
        </w:rPr>
        <w:t xml:space="preserve"> му</w:t>
      </w:r>
      <w:r>
        <w:rPr>
          <w:sz w:val="28"/>
          <w:szCs w:val="28"/>
          <w:lang w:eastAsia="ru-RU"/>
        </w:rPr>
        <w:t xml:space="preserve">ниципальной услуги </w:t>
      </w:r>
      <w:r w:rsidRPr="00DD1D2C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 </w:t>
      </w:r>
      <w:r w:rsidRPr="00C23E91">
        <w:rPr>
          <w:sz w:val="28"/>
          <w:szCs w:val="28"/>
        </w:rPr>
        <w:t>прекращению права постоянного (бессрочного) пользования земельными участками, находящи</w:t>
      </w:r>
      <w:r w:rsidR="009D723F">
        <w:rPr>
          <w:sz w:val="28"/>
          <w:szCs w:val="28"/>
        </w:rPr>
        <w:t>х</w:t>
      </w:r>
      <w:r w:rsidRPr="00C23E91">
        <w:rPr>
          <w:sz w:val="28"/>
          <w:szCs w:val="28"/>
        </w:rPr>
        <w:t>ся в муниципальной собственности или государственная собственность на которые не разграничена</w:t>
      </w:r>
      <w:r>
        <w:rPr>
          <w:sz w:val="28"/>
          <w:szCs w:val="28"/>
          <w:lang w:eastAsia="ru-RU"/>
        </w:rPr>
        <w:t>.</w:t>
      </w:r>
    </w:p>
    <w:p w:rsidR="00BA7870" w:rsidRPr="001A18E5" w:rsidRDefault="00BA7870" w:rsidP="00BA787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2. Настоящее постановление вступает в силу через 10 дней после его обнародования.</w:t>
      </w:r>
    </w:p>
    <w:p w:rsidR="00BA7870" w:rsidRDefault="00BA7870" w:rsidP="00BA7870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EA5098" w:rsidRDefault="00EA5098" w:rsidP="00BA7870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EA5098" w:rsidRPr="001A18E5" w:rsidRDefault="00EA5098" w:rsidP="00BA7870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9D723F" w:rsidRDefault="009D723F" w:rsidP="009D723F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1A18E5">
        <w:rPr>
          <w:sz w:val="28"/>
          <w:szCs w:val="28"/>
          <w:lang w:eastAsia="ru-RU"/>
        </w:rPr>
        <w:t xml:space="preserve"> сельского</w:t>
      </w:r>
    </w:p>
    <w:p w:rsidR="009D723F" w:rsidRDefault="009D723F" w:rsidP="009D723F">
      <w:pPr>
        <w:contextualSpacing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Выкатной                                  </w:t>
      </w:r>
      <w:r w:rsidR="00EA5098">
        <w:rPr>
          <w:sz w:val="28"/>
          <w:szCs w:val="28"/>
          <w:lang w:eastAsia="ru-RU"/>
        </w:rPr>
        <w:t xml:space="preserve">                              </w:t>
      </w:r>
      <w:r>
        <w:rPr>
          <w:sz w:val="28"/>
          <w:szCs w:val="28"/>
          <w:lang w:eastAsia="ru-RU"/>
        </w:rPr>
        <w:t xml:space="preserve">   Н.Г. Щепёткин</w:t>
      </w:r>
    </w:p>
    <w:p w:rsidR="00EA5098" w:rsidRDefault="00EA5098" w:rsidP="009D723F">
      <w:pPr>
        <w:contextualSpacing/>
        <w:rPr>
          <w:sz w:val="28"/>
          <w:szCs w:val="28"/>
          <w:lang w:eastAsia="ru-RU"/>
        </w:rPr>
      </w:pPr>
    </w:p>
    <w:p w:rsidR="00EA5098" w:rsidRDefault="00EA5098" w:rsidP="009D723F">
      <w:pPr>
        <w:contextualSpacing/>
        <w:rPr>
          <w:sz w:val="28"/>
          <w:szCs w:val="28"/>
          <w:lang w:eastAsia="ru-RU"/>
        </w:rPr>
      </w:pPr>
    </w:p>
    <w:p w:rsidR="00EA5098" w:rsidRDefault="009D723F" w:rsidP="009D723F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Приложение </w:t>
      </w:r>
    </w:p>
    <w:p w:rsidR="00EA5098" w:rsidRDefault="009D723F" w:rsidP="00EA5098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 к постановлению администрации </w:t>
      </w:r>
    </w:p>
    <w:p w:rsidR="00EA5098" w:rsidRDefault="009D723F" w:rsidP="00EA5098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сельского</w:t>
      </w:r>
      <w:r w:rsidR="00EA5098">
        <w:rPr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  <w:lang w:eastAsia="ru-RU"/>
        </w:rPr>
        <w:t xml:space="preserve">поселения Выкатной </w:t>
      </w:r>
    </w:p>
    <w:p w:rsidR="009D723F" w:rsidRPr="00B001AE" w:rsidRDefault="00B001AE" w:rsidP="00EA5098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9D723F" w:rsidRPr="00B001AE">
        <w:rPr>
          <w:sz w:val="28"/>
          <w:szCs w:val="28"/>
          <w:lang w:eastAsia="ru-RU"/>
        </w:rPr>
        <w:t xml:space="preserve">от </w:t>
      </w:r>
      <w:r w:rsidRPr="00B001AE">
        <w:rPr>
          <w:sz w:val="28"/>
          <w:szCs w:val="28"/>
          <w:lang w:eastAsia="ru-RU"/>
        </w:rPr>
        <w:t>07.06.2016 №27</w:t>
      </w:r>
    </w:p>
    <w:p w:rsidR="00BA7870" w:rsidRPr="00EA5098" w:rsidRDefault="00BA7870" w:rsidP="009D723F">
      <w:pPr>
        <w:tabs>
          <w:tab w:val="left" w:pos="-1080"/>
        </w:tabs>
        <w:suppressAutoHyphens w:val="0"/>
        <w:jc w:val="right"/>
        <w:rPr>
          <w:b/>
          <w:sz w:val="28"/>
          <w:szCs w:val="28"/>
          <w:lang w:eastAsia="ru-RU"/>
        </w:rPr>
      </w:pP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Административный регламент</w:t>
      </w: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по предоставлению администрацией сельского поселения </w:t>
      </w:r>
      <w:r w:rsidR="009D723F" w:rsidRPr="00EA5098">
        <w:rPr>
          <w:b/>
          <w:sz w:val="28"/>
          <w:szCs w:val="28"/>
          <w:lang w:eastAsia="ru-RU"/>
        </w:rPr>
        <w:t>Выкатной</w:t>
      </w: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муниципальной услуги по </w:t>
      </w:r>
      <w:r w:rsidRPr="00EA5098">
        <w:rPr>
          <w:b/>
          <w:sz w:val="28"/>
          <w:szCs w:val="28"/>
        </w:rPr>
        <w:t>прекращению права постоянного (бессрочного) пользования земельными участками, находящи</w:t>
      </w:r>
      <w:r w:rsidR="009D723F" w:rsidRPr="00EA5098">
        <w:rPr>
          <w:b/>
          <w:sz w:val="28"/>
          <w:szCs w:val="28"/>
        </w:rPr>
        <w:t>х</w:t>
      </w:r>
      <w:r w:rsidRPr="00EA5098">
        <w:rPr>
          <w:b/>
          <w:sz w:val="28"/>
          <w:szCs w:val="28"/>
        </w:rPr>
        <w:t>ся в муниципальной собственности или государственная собственность на которые не разграничена</w:t>
      </w: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Раздел </w:t>
      </w:r>
      <w:r w:rsidRPr="00EA5098">
        <w:rPr>
          <w:b/>
          <w:sz w:val="28"/>
          <w:szCs w:val="28"/>
          <w:lang w:val="en-US" w:eastAsia="ru-RU"/>
        </w:rPr>
        <w:t>I</w:t>
      </w:r>
      <w:r w:rsidRPr="00EA5098">
        <w:rPr>
          <w:b/>
          <w:sz w:val="28"/>
          <w:szCs w:val="28"/>
          <w:lang w:eastAsia="ru-RU"/>
        </w:rPr>
        <w:t>.</w:t>
      </w:r>
      <w:r w:rsidR="009D723F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Общие положения</w:t>
      </w: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BA7870" w:rsidRPr="00EA5098" w:rsidRDefault="00BA7870" w:rsidP="00EA5098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1. Предмет регулирования</w:t>
      </w:r>
    </w:p>
    <w:p w:rsidR="00BA7870" w:rsidRPr="00EA5098" w:rsidRDefault="00BA7870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Административный регламент по предоставлению администрацией сельского поселения </w:t>
      </w:r>
      <w:r w:rsidR="009D723F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муниципальной услуги по </w:t>
      </w:r>
      <w:r w:rsidRPr="00EA5098">
        <w:rPr>
          <w:sz w:val="28"/>
          <w:szCs w:val="28"/>
        </w:rPr>
        <w:t xml:space="preserve">прекращению права постоянного (бессрочного) пользования земельными </w:t>
      </w:r>
      <w:r w:rsidRPr="00EA5098">
        <w:rPr>
          <w:sz w:val="28"/>
          <w:szCs w:val="28"/>
        </w:rPr>
        <w:lastRenderedPageBreak/>
        <w:t>участками, находящи</w:t>
      </w:r>
      <w:r w:rsidR="009D723F" w:rsidRPr="00EA5098">
        <w:rPr>
          <w:sz w:val="28"/>
          <w:szCs w:val="28"/>
        </w:rPr>
        <w:t>х</w:t>
      </w:r>
      <w:r w:rsidRPr="00EA5098">
        <w:rPr>
          <w:sz w:val="28"/>
          <w:szCs w:val="28"/>
        </w:rPr>
        <w:t>ся в муниципальной собственности или государственная собственность на которые не разграничена</w:t>
      </w:r>
      <w:r w:rsidRPr="00EA5098">
        <w:rPr>
          <w:sz w:val="28"/>
          <w:szCs w:val="28"/>
          <w:lang w:eastAsia="ru-RU"/>
        </w:rPr>
        <w:t xml:space="preserve"> – нормативный правовой акт администрации сельского поселения </w:t>
      </w:r>
      <w:r w:rsidR="009D723F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(далее – администрация),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BA7870" w:rsidRPr="00EA5098" w:rsidRDefault="00BA7870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Порядок предоставления муниципальной услуги предусматривает:</w:t>
      </w:r>
    </w:p>
    <w:p w:rsidR="00BA7870" w:rsidRPr="00EA5098" w:rsidRDefault="009D723F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по предоставлению муниципальной услуги по </w:t>
      </w:r>
      <w:r w:rsidR="00BA7870" w:rsidRPr="00EA5098">
        <w:rPr>
          <w:sz w:val="28"/>
          <w:szCs w:val="28"/>
        </w:rPr>
        <w:t>прекращению права постоянного (бессрочного) пользования земельными участками, находящи</w:t>
      </w:r>
      <w:r w:rsidRPr="00EA5098">
        <w:rPr>
          <w:sz w:val="28"/>
          <w:szCs w:val="28"/>
        </w:rPr>
        <w:t>х</w:t>
      </w:r>
      <w:r w:rsidR="00BA7870" w:rsidRPr="00EA5098">
        <w:rPr>
          <w:sz w:val="28"/>
          <w:szCs w:val="28"/>
        </w:rPr>
        <w:t>ся в муниципальной собственности или государственная собственность на которые не разграничена.</w:t>
      </w:r>
    </w:p>
    <w:p w:rsidR="00BA7870" w:rsidRPr="00EA5098" w:rsidRDefault="009D723F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порядок взаимодействия между органами и должностными лицами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 при предоставлении муниципальной услуги по </w:t>
      </w:r>
      <w:r w:rsidR="00BA7870" w:rsidRPr="00EA5098">
        <w:rPr>
          <w:sz w:val="28"/>
          <w:szCs w:val="28"/>
        </w:rPr>
        <w:t>прекращению права постоянного (бессрочного) пользования земельными участками, находящи</w:t>
      </w:r>
      <w:r w:rsidRPr="00EA5098">
        <w:rPr>
          <w:sz w:val="28"/>
          <w:szCs w:val="28"/>
        </w:rPr>
        <w:t>х</w:t>
      </w:r>
      <w:r w:rsidR="00BA7870" w:rsidRPr="00EA5098">
        <w:rPr>
          <w:sz w:val="28"/>
          <w:szCs w:val="28"/>
        </w:rPr>
        <w:t>ся в муниципальной собственности или государственная собственность на которые не разграничена</w:t>
      </w:r>
      <w:r w:rsidR="00BA7870" w:rsidRPr="00EA5098">
        <w:rPr>
          <w:sz w:val="28"/>
          <w:szCs w:val="28"/>
          <w:lang w:eastAsia="ru-RU"/>
        </w:rPr>
        <w:t xml:space="preserve">; </w:t>
      </w:r>
    </w:p>
    <w:p w:rsidR="00BA7870" w:rsidRPr="00EA5098" w:rsidRDefault="009D723F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порядок взаимодействия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 с заявителями, государственными органами, органами государственных внебюджетных фондов, иными органами местного самоуправления, организациями при предоставлении данной муниципальной услуги.</w:t>
      </w:r>
    </w:p>
    <w:p w:rsidR="00BA7870" w:rsidRDefault="00BA7870" w:rsidP="009D72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001AE" w:rsidRPr="00EA5098" w:rsidRDefault="00B001AE" w:rsidP="009D72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2. Заявители</w:t>
      </w:r>
    </w:p>
    <w:p w:rsidR="00BA7870" w:rsidRPr="00EA5098" w:rsidRDefault="00BA7870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За предоставлением муниципальной услуги по прекращению права постоянного (бессрочного) пользования земельными участками, находящи</w:t>
      </w:r>
      <w:r w:rsidR="009D723F" w:rsidRPr="00EA5098">
        <w:rPr>
          <w:sz w:val="28"/>
          <w:szCs w:val="28"/>
          <w:lang w:eastAsia="ru-RU"/>
        </w:rPr>
        <w:t>х</w:t>
      </w:r>
      <w:r w:rsidRPr="00EA5098">
        <w:rPr>
          <w:sz w:val="28"/>
          <w:szCs w:val="28"/>
          <w:lang w:eastAsia="ru-RU"/>
        </w:rPr>
        <w:t xml:space="preserve">ся в муниципальной собственности или государственная собственность на которые не разграничена вправе обратиться граждане и юридические лица, обладающие правом постоянного (бессрочного) пользования земельным участком. </w:t>
      </w:r>
    </w:p>
    <w:p w:rsidR="00BA7870" w:rsidRPr="00EA5098" w:rsidRDefault="00BA7870" w:rsidP="009D723F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полномочием выступать от его имени, при этом взаимодействовать с органами местного самоуправления</w:t>
      </w:r>
      <w:r w:rsidR="009D723F" w:rsidRPr="00EA5098">
        <w:rPr>
          <w:sz w:val="28"/>
          <w:szCs w:val="28"/>
          <w:lang w:eastAsia="ru-RU"/>
        </w:rPr>
        <w:t xml:space="preserve">, </w:t>
      </w:r>
      <w:r w:rsidRPr="00EA5098">
        <w:rPr>
          <w:sz w:val="28"/>
          <w:szCs w:val="28"/>
          <w:lang w:eastAsia="ru-RU"/>
        </w:rPr>
        <w:t xml:space="preserve">с администрацией сельского поселения </w:t>
      </w:r>
      <w:r w:rsidR="009D723F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, (далее – уполномоченный представитель).</w:t>
      </w:r>
    </w:p>
    <w:p w:rsidR="00BA7870" w:rsidRPr="00EA5098" w:rsidRDefault="00BA7870" w:rsidP="009D72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3. Требования к информированию о правилах предоставления муниципальной услуги</w:t>
      </w:r>
    </w:p>
    <w:p w:rsidR="004F3463" w:rsidRPr="00EA5098" w:rsidRDefault="004F3463" w:rsidP="004F3463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 xml:space="preserve">1. Местонахождение администрации сельского поселения, почтовый адрес: 628513, </w:t>
      </w:r>
      <w:r w:rsidRPr="00EA5098">
        <w:rPr>
          <w:sz w:val="28"/>
          <w:szCs w:val="28"/>
        </w:rPr>
        <w:t>Тюменская область, Ханты-Мансийский автономный округ - Югра, Ханты-Мансийский район, п. Выкатной, ул. Надежд д.3.</w:t>
      </w:r>
    </w:p>
    <w:p w:rsidR="004F3463" w:rsidRPr="00EA5098" w:rsidRDefault="004F3463" w:rsidP="004F3463">
      <w:pPr>
        <w:tabs>
          <w:tab w:val="left" w:pos="-1080"/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ab/>
        <w:t>1.1. График работы администрации:</w:t>
      </w:r>
    </w:p>
    <w:p w:rsidR="004F3463" w:rsidRPr="00EA5098" w:rsidRDefault="004F3463" w:rsidP="004F3463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ab/>
        <w:t>- ежедневно, кроме субботы и воскресенья и нерабочих праздничных дней, с 09:00 до 17:00 (в понедельник – до 18:00) с перерывом на обед с 13:00 до 14:00.</w:t>
      </w:r>
    </w:p>
    <w:p w:rsidR="004F3463" w:rsidRPr="00EA5098" w:rsidRDefault="004F3463" w:rsidP="004F3463">
      <w:pPr>
        <w:tabs>
          <w:tab w:val="left" w:pos="-1080"/>
        </w:tabs>
        <w:suppressAutoHyphens w:val="0"/>
        <w:jc w:val="both"/>
        <w:rPr>
          <w:sz w:val="28"/>
          <w:szCs w:val="28"/>
        </w:rPr>
      </w:pPr>
      <w:r w:rsidRPr="00EA5098">
        <w:rPr>
          <w:sz w:val="28"/>
          <w:szCs w:val="28"/>
          <w:lang w:eastAsia="ru-RU"/>
        </w:rPr>
        <w:tab/>
        <w:t xml:space="preserve">Адрес </w:t>
      </w:r>
      <w:r w:rsidRPr="00EA5098">
        <w:rPr>
          <w:rFonts w:eastAsia="Calibri"/>
          <w:sz w:val="28"/>
          <w:szCs w:val="28"/>
          <w:lang w:eastAsia="ru-RU"/>
        </w:rPr>
        <w:t xml:space="preserve">официального веб-сайта органов местного самоуправления </w:t>
      </w:r>
      <w:r w:rsidRPr="00EA5098">
        <w:rPr>
          <w:sz w:val="28"/>
          <w:szCs w:val="28"/>
          <w:lang w:eastAsia="ru-RU"/>
        </w:rPr>
        <w:t>сельского поселения Выкатной</w:t>
      </w:r>
      <w:r w:rsidRPr="00EA5098">
        <w:rPr>
          <w:rFonts w:eastAsia="Calibri"/>
          <w:sz w:val="28"/>
          <w:szCs w:val="28"/>
          <w:lang w:eastAsia="ru-RU"/>
        </w:rPr>
        <w:t xml:space="preserve">: </w:t>
      </w:r>
      <w:hyperlink r:id="rId8" w:history="1">
        <w:r w:rsidRPr="00EA5098">
          <w:rPr>
            <w:rFonts w:eastAsia="Calibri"/>
            <w:sz w:val="28"/>
            <w:szCs w:val="28"/>
            <w:u w:val="single"/>
            <w:lang w:eastAsia="ru-RU"/>
          </w:rPr>
          <w:t>http://www.hmrn.ru</w:t>
        </w:r>
      </w:hyperlink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2. Информация о м</w:t>
      </w:r>
      <w:r w:rsidRPr="00EA5098">
        <w:rPr>
          <w:sz w:val="28"/>
          <w:szCs w:val="28"/>
          <w:lang w:eastAsia="ru-RU"/>
        </w:rPr>
        <w:t>есте расположения, графике приема заявителей, адресе электронной почты, справочные телефоны органов администрации и должностных лиц, ответственных за предоставление администрацией муниципальной услуги, предоставлена в приложении 1 к настоящему Регламенту.</w:t>
      </w:r>
    </w:p>
    <w:p w:rsidR="00BA7870" w:rsidRPr="00EA5098" w:rsidRDefault="00BA7870" w:rsidP="009D723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EA5098">
        <w:rPr>
          <w:rFonts w:eastAsia="Calibri"/>
          <w:sz w:val="28"/>
          <w:szCs w:val="28"/>
          <w:lang w:eastAsia="ru-RU"/>
        </w:rPr>
        <w:t xml:space="preserve"> официального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веб-сайта органов местного самоуправления </w:t>
      </w:r>
      <w:r w:rsidR="00BA7870" w:rsidRPr="00EA5098">
        <w:rPr>
          <w:sz w:val="28"/>
          <w:szCs w:val="28"/>
          <w:lang w:eastAsia="ru-RU"/>
        </w:rPr>
        <w:t xml:space="preserve">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="00BA7870" w:rsidRPr="00EA5098">
        <w:rPr>
          <w:sz w:val="28"/>
          <w:szCs w:val="28"/>
          <w:lang w:eastAsia="ru-RU"/>
        </w:rPr>
        <w:t>электронной почты;</w:t>
      </w:r>
    </w:p>
    <w:p w:rsidR="00BA7870" w:rsidRPr="00EA5098" w:rsidRDefault="004F3463" w:rsidP="009D723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о порядке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предоставления муниципальной </w:t>
      </w:r>
      <w:r w:rsidRPr="00EA5098">
        <w:rPr>
          <w:rFonts w:eastAsia="Calibri"/>
          <w:sz w:val="28"/>
          <w:szCs w:val="28"/>
          <w:lang w:eastAsia="ru-RU"/>
        </w:rPr>
        <w:t xml:space="preserve">услуги </w:t>
      </w:r>
      <w:r w:rsidR="00BA7870" w:rsidRPr="00EA5098">
        <w:rPr>
          <w:sz w:val="28"/>
          <w:szCs w:val="28"/>
          <w:lang w:eastAsia="ru-RU"/>
        </w:rPr>
        <w:t>по прекращению права постоянного (бессрочного) пользования</w:t>
      </w:r>
      <w:r w:rsidRPr="00EA5098">
        <w:rPr>
          <w:sz w:val="28"/>
          <w:szCs w:val="28"/>
          <w:lang w:eastAsia="ru-RU"/>
        </w:rPr>
        <w:t xml:space="preserve"> земельными участками, находящихс</w:t>
      </w:r>
      <w:r w:rsidR="00BA7870" w:rsidRPr="00EA5098">
        <w:rPr>
          <w:sz w:val="28"/>
          <w:szCs w:val="28"/>
          <w:lang w:eastAsia="ru-RU"/>
        </w:rPr>
        <w:t>я в муниципальной собственности или государственная собственн</w:t>
      </w:r>
      <w:r w:rsidRPr="00EA5098">
        <w:rPr>
          <w:sz w:val="28"/>
          <w:szCs w:val="28"/>
          <w:lang w:eastAsia="ru-RU"/>
        </w:rPr>
        <w:t>ость на которые не разграничена</w:t>
      </w:r>
      <w:r w:rsidR="00BA7870" w:rsidRPr="00EA5098">
        <w:rPr>
          <w:rFonts w:eastAsia="Calibri"/>
          <w:sz w:val="28"/>
          <w:szCs w:val="28"/>
          <w:lang w:eastAsia="ru-RU"/>
        </w:rPr>
        <w:t>;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 ходе выполнения запроса о предоставлении муниципальной услуги по прекращению права постоянного (бессрочного) пользования земельными участками, находящи</w:t>
      </w:r>
      <w:r w:rsidRPr="00EA5098">
        <w:rPr>
          <w:sz w:val="28"/>
          <w:szCs w:val="28"/>
          <w:lang w:eastAsia="ru-RU"/>
        </w:rPr>
        <w:t>х</w:t>
      </w:r>
      <w:r w:rsidR="00BA7870" w:rsidRPr="00EA5098">
        <w:rPr>
          <w:sz w:val="28"/>
          <w:szCs w:val="28"/>
          <w:lang w:eastAsia="ru-RU"/>
        </w:rPr>
        <w:t>ся в муниципальной собственности или государственная собственность на которые не разграничена;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 местах размещения информации.</w:t>
      </w:r>
    </w:p>
    <w:p w:rsidR="00BA7870" w:rsidRPr="00EA5098" w:rsidRDefault="00BA7870" w:rsidP="009D723F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администрация сельского поселения </w:t>
      </w:r>
      <w:r w:rsidR="004F3463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BA7870" w:rsidRPr="00EA5098" w:rsidRDefault="004F3463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Pr="00EA5098">
        <w:rPr>
          <w:rFonts w:eastAsia="Calibri"/>
          <w:sz w:val="28"/>
          <w:szCs w:val="28"/>
          <w:lang w:eastAsia="ru-RU"/>
        </w:rPr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BA7870" w:rsidRPr="00EA5098" w:rsidRDefault="004F3463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BA7870" w:rsidRPr="00EA5098" w:rsidRDefault="004F3463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BA7870" w:rsidRPr="00EA5098" w:rsidRDefault="004F3463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lastRenderedPageBreak/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BA7870" w:rsidRPr="00EA5098" w:rsidRDefault="00BA7870" w:rsidP="009D723F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 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</w:t>
      </w:r>
      <w:r w:rsidR="004F3463" w:rsidRPr="00EA5098">
        <w:rPr>
          <w:sz w:val="28"/>
          <w:szCs w:val="28"/>
          <w:lang w:eastAsia="ru-RU"/>
        </w:rPr>
        <w:t>оссийской Федерации» по адресу:</w:t>
      </w:r>
    </w:p>
    <w:p w:rsidR="004F3463" w:rsidRPr="00EA5098" w:rsidRDefault="004F3463" w:rsidP="004F346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628513, </w:t>
      </w:r>
      <w:r w:rsidRPr="00EA5098">
        <w:rPr>
          <w:sz w:val="28"/>
          <w:szCs w:val="28"/>
        </w:rPr>
        <w:t xml:space="preserve">п. Выкатной, ул. Надежд д.3, </w:t>
      </w:r>
      <w:r w:rsidRPr="00EA5098">
        <w:rPr>
          <w:sz w:val="28"/>
          <w:szCs w:val="28"/>
          <w:lang w:eastAsia="ru-RU"/>
        </w:rPr>
        <w:t>время приема заинтересованного лица – не более 20 минут и по справочным телефонам: 8(3467) 37-61-30.</w:t>
      </w:r>
    </w:p>
    <w:p w:rsidR="00BA7870" w:rsidRPr="00EA5098" w:rsidRDefault="00BA7870" w:rsidP="009D723F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BA7870" w:rsidRPr="00EA5098" w:rsidRDefault="004F3463" w:rsidP="009D723F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о месте нахождения и графике работы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, ее органа и должностных лиц, ответственных за предоставление муниципальной услуги, об адресе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официального веб-сайта органов местного самоуправления в информационно-телекоммуникационной сети Интернет, о справочных телефонах, об адресах </w:t>
      </w:r>
      <w:r w:rsidR="00BA7870" w:rsidRPr="00EA5098">
        <w:rPr>
          <w:sz w:val="28"/>
          <w:szCs w:val="28"/>
          <w:lang w:eastAsia="ru-RU"/>
        </w:rPr>
        <w:t>электронной почты;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 ходе выполнения запроса о предоставлении муниципальной услуги по прекращению права постоянного (бессрочного) пользования земельными участками, находящи</w:t>
      </w:r>
      <w:r w:rsidRPr="00EA5098">
        <w:rPr>
          <w:sz w:val="28"/>
          <w:szCs w:val="28"/>
          <w:lang w:eastAsia="ru-RU"/>
        </w:rPr>
        <w:t>х</w:t>
      </w:r>
      <w:r w:rsidR="00BA7870" w:rsidRPr="00EA5098">
        <w:rPr>
          <w:sz w:val="28"/>
          <w:szCs w:val="28"/>
          <w:lang w:eastAsia="ru-RU"/>
        </w:rPr>
        <w:t>ся в муниципальной собственности или государственная собственность на которые не разграничена;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 местах размещения информации о муниципальной услуге по прекращению права постоянного (бессрочного) пользования земельными участками, находящи</w:t>
      </w:r>
      <w:r w:rsidRPr="00EA5098">
        <w:rPr>
          <w:sz w:val="28"/>
          <w:szCs w:val="28"/>
          <w:lang w:eastAsia="ru-RU"/>
        </w:rPr>
        <w:t>х</w:t>
      </w:r>
      <w:r w:rsidR="00BA7870" w:rsidRPr="00EA5098">
        <w:rPr>
          <w:sz w:val="28"/>
          <w:szCs w:val="28"/>
          <w:lang w:eastAsia="ru-RU"/>
        </w:rPr>
        <w:t>ся в муниципальной собственности или государственная собственность на которые не разграничена;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 сроках и правовых основаниях предоставления  муниципальной услуги по прекращению права постоянного (бессрочного) пользования земельными участками, находящи</w:t>
      </w:r>
      <w:r w:rsidRPr="00EA5098">
        <w:rPr>
          <w:sz w:val="28"/>
          <w:szCs w:val="28"/>
          <w:lang w:eastAsia="ru-RU"/>
        </w:rPr>
        <w:t>х</w:t>
      </w:r>
      <w:r w:rsidR="00BA7870" w:rsidRPr="00EA5098">
        <w:rPr>
          <w:sz w:val="28"/>
          <w:szCs w:val="28"/>
          <w:lang w:eastAsia="ru-RU"/>
        </w:rPr>
        <w:t>ся в муниципальной собственности или государственная собственность на которые не разграничена.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7.2. Время ожидания заинтересованного лица для получения информации в устной форме – не более 15 минут,  время подготовки и предоставления ответа – не более пятнадцати минут.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7.3. В случае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</w:t>
      </w:r>
      <w:r w:rsidR="004F3463" w:rsidRPr="00EA5098">
        <w:rPr>
          <w:sz w:val="28"/>
          <w:szCs w:val="28"/>
          <w:lang w:eastAsia="ru-RU"/>
        </w:rPr>
        <w:t>форме электронного документа.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>8.1. Обращения принимаются:</w:t>
      </w:r>
    </w:p>
    <w:p w:rsidR="004F3463" w:rsidRPr="00EA5098" w:rsidRDefault="004F3463" w:rsidP="004F3463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по почтовому адресу:  628513, </w:t>
      </w:r>
      <w:r w:rsidRPr="00EA5098">
        <w:rPr>
          <w:sz w:val="28"/>
          <w:szCs w:val="28"/>
        </w:rPr>
        <w:t>п. Выкатной, ул. Надежд д.3</w:t>
      </w:r>
      <w:r w:rsidRPr="00EA5098">
        <w:rPr>
          <w:sz w:val="28"/>
          <w:szCs w:val="28"/>
          <w:lang w:eastAsia="ru-RU"/>
        </w:rPr>
        <w:t>;</w:t>
      </w:r>
    </w:p>
    <w:p w:rsidR="004F3463" w:rsidRPr="00EA5098" w:rsidRDefault="004F3463" w:rsidP="004F3463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на адрес электронной почты: </w:t>
      </w:r>
      <w:hyperlink r:id="rId9" w:history="1">
        <w:r w:rsidRPr="00EA5098">
          <w:rPr>
            <w:rStyle w:val="a8"/>
            <w:rFonts w:eastAsiaTheme="minorEastAsia"/>
            <w:sz w:val="28"/>
            <w:szCs w:val="28"/>
            <w:lang w:val="en-US"/>
          </w:rPr>
          <w:t>vkt</w:t>
        </w:r>
        <w:r w:rsidRPr="00EA5098">
          <w:rPr>
            <w:rStyle w:val="a8"/>
            <w:rFonts w:eastAsiaTheme="minorEastAsia"/>
            <w:sz w:val="28"/>
            <w:szCs w:val="28"/>
          </w:rPr>
          <w:t>@</w:t>
        </w:r>
        <w:r w:rsidRPr="00EA5098">
          <w:rPr>
            <w:rStyle w:val="a8"/>
            <w:rFonts w:eastAsiaTheme="minorEastAsia"/>
            <w:sz w:val="28"/>
            <w:szCs w:val="28"/>
            <w:lang w:val="en-US"/>
          </w:rPr>
          <w:t>hmrn</w:t>
        </w:r>
        <w:r w:rsidRPr="00EA5098">
          <w:rPr>
            <w:rStyle w:val="a8"/>
            <w:rFonts w:eastAsiaTheme="minorEastAsia"/>
            <w:sz w:val="28"/>
            <w:szCs w:val="28"/>
          </w:rPr>
          <w:t>.</w:t>
        </w:r>
        <w:r w:rsidRPr="00EA5098">
          <w:rPr>
            <w:rStyle w:val="a8"/>
            <w:rFonts w:eastAsiaTheme="minorEastAsia"/>
            <w:sz w:val="28"/>
            <w:szCs w:val="28"/>
            <w:lang w:val="en-US"/>
          </w:rPr>
          <w:t>ru</w:t>
        </w:r>
      </w:hyperlink>
      <w:r w:rsidRPr="00EA5098">
        <w:rPr>
          <w:sz w:val="28"/>
          <w:szCs w:val="28"/>
          <w:lang w:eastAsia="ru-RU"/>
        </w:rPr>
        <w:t xml:space="preserve"> 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8.2. Время для подготовки и направления ответа – не более пятнадцати дней 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BA7870" w:rsidRPr="00EA5098" w:rsidRDefault="00BA7870" w:rsidP="009D723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9. По вопросам, касающимся  порядка предоставления муниципальной услуги по прекращению права постоянного (бессрочного) пользования</w:t>
      </w:r>
      <w:r w:rsidR="004F3463" w:rsidRPr="00EA5098">
        <w:rPr>
          <w:sz w:val="28"/>
          <w:szCs w:val="28"/>
          <w:lang w:eastAsia="ru-RU"/>
        </w:rPr>
        <w:t xml:space="preserve"> земельными участками, находящих</w:t>
      </w:r>
      <w:r w:rsidRPr="00EA5098">
        <w:rPr>
          <w:sz w:val="28"/>
          <w:szCs w:val="28"/>
          <w:lang w:eastAsia="ru-RU"/>
        </w:rPr>
        <w:t>ся в муниципальной собственности или государственная собственность на которые не разграничена,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«</w:t>
      </w:r>
      <w:r w:rsidRPr="00EA5098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</w:p>
    <w:p w:rsidR="00BA7870" w:rsidRPr="00EA5098" w:rsidRDefault="00BA7870" w:rsidP="009D723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 муниципальной услуги размещаются следующие информационные материалы: </w:t>
      </w:r>
    </w:p>
    <w:p w:rsidR="00BA7870" w:rsidRPr="00EA5098" w:rsidRDefault="004F3463" w:rsidP="009D723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="00BA7870" w:rsidRPr="00EA5098">
        <w:rPr>
          <w:sz w:val="28"/>
          <w:szCs w:val="28"/>
          <w:lang w:eastAsia="ru-RU"/>
        </w:rPr>
        <w:t>муниципальной услуги по прекращению права постоянного (бессрочного) пользования земельными участками, находящи</w:t>
      </w:r>
      <w:r w:rsidR="00993504" w:rsidRPr="00EA5098">
        <w:rPr>
          <w:sz w:val="28"/>
          <w:szCs w:val="28"/>
          <w:lang w:eastAsia="ru-RU"/>
        </w:rPr>
        <w:t>х</w:t>
      </w:r>
      <w:r w:rsidR="00BA7870" w:rsidRPr="00EA5098">
        <w:rPr>
          <w:sz w:val="28"/>
          <w:szCs w:val="28"/>
          <w:lang w:eastAsia="ru-RU"/>
        </w:rPr>
        <w:t xml:space="preserve">ся в муниципальной собственности или государственная собственность на которые не разграничена  </w:t>
      </w:r>
    </w:p>
    <w:p w:rsidR="00BA7870" w:rsidRPr="00EA5098" w:rsidRDefault="00BA7870" w:rsidP="009D723F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11. На официальном сайте администрации сельского поселения </w:t>
      </w:r>
      <w:r w:rsidR="00993504" w:rsidRPr="00EA5098">
        <w:rPr>
          <w:rFonts w:eastAsia="Calibri"/>
          <w:sz w:val="28"/>
          <w:szCs w:val="28"/>
          <w:lang w:eastAsia="ru-RU"/>
        </w:rPr>
        <w:t>Выкатной</w:t>
      </w:r>
      <w:r w:rsidRPr="00EA5098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 размещается настоящий Регламент.</w:t>
      </w:r>
    </w:p>
    <w:p w:rsidR="00BA7870" w:rsidRPr="00EA5098" w:rsidRDefault="00BA7870" w:rsidP="009D723F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Pr="00EA5098">
        <w:rPr>
          <w:sz w:val="28"/>
          <w:szCs w:val="28"/>
          <w:lang w:eastAsia="ru-RU"/>
        </w:rPr>
        <w:t>по прекращению права постоянного (бессрочного) пользования земельными участками, находящи</w:t>
      </w:r>
      <w:r w:rsidR="00993504" w:rsidRPr="00EA5098">
        <w:rPr>
          <w:sz w:val="28"/>
          <w:szCs w:val="28"/>
          <w:lang w:eastAsia="ru-RU"/>
        </w:rPr>
        <w:t>х</w:t>
      </w:r>
      <w:r w:rsidRPr="00EA5098">
        <w:rPr>
          <w:sz w:val="28"/>
          <w:szCs w:val="28"/>
          <w:lang w:eastAsia="ru-RU"/>
        </w:rPr>
        <w:t xml:space="preserve">ся в муниципальной собственности или государственная собственность на которые не разграничена, ведется журнал учета по форме согласно  приложению 2 к настоящему Регламенту. </w:t>
      </w:r>
    </w:p>
    <w:p w:rsidR="00BA7870" w:rsidRPr="00EA5098" w:rsidRDefault="00BA7870" w:rsidP="009D723F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13. Блок-схема предоставления администрацией сельского поселения </w:t>
      </w:r>
      <w:r w:rsidR="00993504" w:rsidRPr="00EA5098">
        <w:rPr>
          <w:rFonts w:eastAsia="Calibri"/>
          <w:sz w:val="28"/>
          <w:szCs w:val="28"/>
          <w:lang w:eastAsia="ru-RU"/>
        </w:rPr>
        <w:t>Выкатной</w:t>
      </w:r>
      <w:r w:rsidRPr="00EA5098">
        <w:rPr>
          <w:rFonts w:eastAsia="Calibri"/>
          <w:sz w:val="28"/>
          <w:szCs w:val="28"/>
          <w:lang w:eastAsia="ru-RU"/>
        </w:rPr>
        <w:t xml:space="preserve"> муниципальной услуги </w:t>
      </w:r>
      <w:r w:rsidRPr="00EA5098">
        <w:rPr>
          <w:sz w:val="28"/>
          <w:szCs w:val="28"/>
          <w:lang w:eastAsia="ru-RU"/>
        </w:rPr>
        <w:t>по прекращению права постоянного (бессрочного) пользования земельными участками, находящи</w:t>
      </w:r>
      <w:r w:rsidR="00993504" w:rsidRPr="00EA5098">
        <w:rPr>
          <w:sz w:val="28"/>
          <w:szCs w:val="28"/>
          <w:lang w:eastAsia="ru-RU"/>
        </w:rPr>
        <w:t>х</w:t>
      </w:r>
      <w:r w:rsidRPr="00EA5098">
        <w:rPr>
          <w:sz w:val="28"/>
          <w:szCs w:val="28"/>
          <w:lang w:eastAsia="ru-RU"/>
        </w:rPr>
        <w:t xml:space="preserve">ся в муниципальной собственности или государственная собственность на которые не разграничена, </w:t>
      </w:r>
      <w:r w:rsidRPr="00EA5098">
        <w:rPr>
          <w:rFonts w:eastAsia="Calibri"/>
          <w:sz w:val="28"/>
          <w:szCs w:val="28"/>
          <w:lang w:eastAsia="ru-RU"/>
        </w:rPr>
        <w:t>приведена в приложении 3 к настоящему Регламенту.</w:t>
      </w:r>
    </w:p>
    <w:p w:rsidR="00BA7870" w:rsidRPr="00EA5098" w:rsidRDefault="00BA7870" w:rsidP="00BA78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A7870" w:rsidRPr="00EA5098" w:rsidRDefault="00BA7870" w:rsidP="0099350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lastRenderedPageBreak/>
        <w:t xml:space="preserve">Раздел </w:t>
      </w:r>
      <w:r w:rsidRPr="00EA5098">
        <w:rPr>
          <w:b/>
          <w:sz w:val="28"/>
          <w:szCs w:val="28"/>
          <w:lang w:val="en-US" w:eastAsia="ru-RU"/>
        </w:rPr>
        <w:t>II</w:t>
      </w:r>
      <w:r w:rsidRPr="00EA5098">
        <w:rPr>
          <w:b/>
          <w:sz w:val="28"/>
          <w:szCs w:val="28"/>
          <w:lang w:eastAsia="ru-RU"/>
        </w:rPr>
        <w:t>.</w:t>
      </w:r>
      <w:r w:rsidR="00993504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BA7870" w:rsidRPr="00EA5098" w:rsidRDefault="00BA7870" w:rsidP="00BA7870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1. Наименование муниципальной услуги</w:t>
      </w:r>
    </w:p>
    <w:p w:rsidR="00BA7870" w:rsidRPr="00EA5098" w:rsidRDefault="00BA7870" w:rsidP="00BA7870">
      <w:pPr>
        <w:tabs>
          <w:tab w:val="left" w:pos="-1080"/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Прекращение права постоянного (бессрочного) пользования земельными участками, находящи</w:t>
      </w:r>
      <w:r w:rsidR="00993504" w:rsidRPr="00EA5098">
        <w:rPr>
          <w:sz w:val="28"/>
          <w:szCs w:val="28"/>
          <w:lang w:eastAsia="ru-RU"/>
        </w:rPr>
        <w:t>х</w:t>
      </w:r>
      <w:r w:rsidRPr="00EA5098">
        <w:rPr>
          <w:sz w:val="28"/>
          <w:szCs w:val="28"/>
          <w:lang w:eastAsia="ru-RU"/>
        </w:rPr>
        <w:t xml:space="preserve">ся в муниципальной собственности или государственная собственность на которые не разграничена.  </w:t>
      </w:r>
    </w:p>
    <w:p w:rsidR="00BA7870" w:rsidRPr="00EA5098" w:rsidRDefault="00BA7870" w:rsidP="00BA7870">
      <w:pPr>
        <w:tabs>
          <w:tab w:val="left" w:pos="-1080"/>
          <w:tab w:val="left" w:pos="993"/>
        </w:tabs>
        <w:suppressAutoHyphens w:val="0"/>
        <w:spacing w:after="200"/>
        <w:contextualSpacing/>
        <w:jc w:val="both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2. Наименование органа местного самоуправления, предоставляющего муниципальную услугу</w:t>
      </w:r>
    </w:p>
    <w:p w:rsidR="00BA7870" w:rsidRPr="00EA5098" w:rsidRDefault="00BA7870" w:rsidP="00BA7870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Муниципальную услугу в соответствии с настоящим Регламентом предоставляет администрация сельского поселения </w:t>
      </w:r>
      <w:r w:rsidR="00993504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BA7870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Административные процедуры по предоставлению муниципальной услуги в соответствии с настоящим Регламентом исполняются администрацией сельского поселения </w:t>
      </w:r>
      <w:r w:rsidR="00993504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(далее – ответственный исполнитель, администрация).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 обязанностями (далее – ответственные должностные лица).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При предоставлении администрацией сельского поселения </w:t>
      </w:r>
      <w:r w:rsidR="00993504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муниципальной услуги запрещается </w:t>
      </w:r>
      <w:r w:rsidRPr="00EA5098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BA7870" w:rsidRPr="00EA5098" w:rsidRDefault="00993504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7870" w:rsidRPr="00EA5098" w:rsidRDefault="00993504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10" w:history="1">
        <w:r w:rsidR="00BA7870" w:rsidRPr="00EA5098">
          <w:rPr>
            <w:rFonts w:eastAsia="Calibri"/>
            <w:sz w:val="28"/>
            <w:szCs w:val="28"/>
            <w:lang w:eastAsia="ru-RU"/>
          </w:rPr>
          <w:t>актами</w:t>
        </w:r>
      </w:hyperlink>
      <w:r w:rsidR="00BA7870" w:rsidRPr="00EA5098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</w:t>
      </w:r>
      <w:r w:rsidRPr="00EA5098">
        <w:rPr>
          <w:rFonts w:eastAsia="Calibri"/>
          <w:sz w:val="28"/>
          <w:szCs w:val="28"/>
          <w:lang w:eastAsia="ru-RU"/>
        </w:rPr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, за исключением документов, указанных в </w:t>
      </w:r>
      <w:hyperlink r:id="rId11" w:history="1">
        <w:r w:rsidR="00BA7870" w:rsidRPr="00EA5098">
          <w:rPr>
            <w:rFonts w:eastAsia="Calibri"/>
            <w:sz w:val="28"/>
            <w:szCs w:val="28"/>
            <w:lang w:eastAsia="ru-RU"/>
          </w:rPr>
          <w:t>части 6</w:t>
        </w:r>
      </w:hyperlink>
      <w:r w:rsidR="00BA7870" w:rsidRPr="00EA5098">
        <w:rPr>
          <w:rFonts w:eastAsia="Calibri"/>
          <w:sz w:val="28"/>
          <w:szCs w:val="28"/>
          <w:lang w:eastAsia="ru-RU"/>
        </w:rPr>
        <w:t xml:space="preserve"> статьи 7 Федерального закона от 27.07.2010 №</w:t>
      </w:r>
      <w:r w:rsidRPr="00EA5098">
        <w:rPr>
          <w:rFonts w:eastAsia="Calibri"/>
          <w:sz w:val="28"/>
          <w:szCs w:val="28"/>
          <w:lang w:eastAsia="ru-RU"/>
        </w:rPr>
        <w:t xml:space="preserve"> </w:t>
      </w:r>
      <w:r w:rsidR="00BA7870" w:rsidRPr="00EA5098">
        <w:rPr>
          <w:rFonts w:eastAsia="Calibri"/>
          <w:sz w:val="28"/>
          <w:szCs w:val="28"/>
          <w:lang w:eastAsia="ru-RU"/>
        </w:rPr>
        <w:t>210-ФЗ «Об организации предоставления государственных и муниципальных услуг»;</w:t>
      </w:r>
    </w:p>
    <w:p w:rsidR="00BA7870" w:rsidRPr="00EA5098" w:rsidRDefault="00993504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сельского поселения </w:t>
      </w:r>
      <w:r w:rsidRPr="00EA5098">
        <w:rPr>
          <w:rFonts w:eastAsia="Calibri"/>
          <w:sz w:val="28"/>
          <w:szCs w:val="28"/>
          <w:lang w:eastAsia="ru-RU"/>
        </w:rPr>
        <w:lastRenderedPageBreak/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муниципальных услуг, утверждаемый нор</w:t>
      </w:r>
      <w:r w:rsidRPr="00EA5098">
        <w:rPr>
          <w:rFonts w:eastAsia="Calibri"/>
          <w:sz w:val="28"/>
          <w:szCs w:val="28"/>
          <w:lang w:eastAsia="ru-RU"/>
        </w:rPr>
        <w:t>мативным правовым актом Совета д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епутатов сельского поселения </w:t>
      </w:r>
      <w:r w:rsidRPr="00EA5098">
        <w:rPr>
          <w:rFonts w:eastAsia="Calibri"/>
          <w:sz w:val="28"/>
          <w:szCs w:val="28"/>
          <w:lang w:eastAsia="ru-RU"/>
        </w:rPr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. 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BA7870" w:rsidRPr="00EA5098" w:rsidRDefault="00BA7870" w:rsidP="00EA509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BA7870" w:rsidRPr="00EA5098" w:rsidRDefault="00BA7870" w:rsidP="00BA7870">
      <w:pPr>
        <w:suppressAutoHyphens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Результатом предоставления муниципальной услуги является:</w:t>
      </w:r>
    </w:p>
    <w:p w:rsidR="00BA7870" w:rsidRPr="00EA5098" w:rsidRDefault="00993504" w:rsidP="00BA7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>принятие решения о прекращении права постоянного (бессрочного) пользования земельным участком;</w:t>
      </w:r>
    </w:p>
    <w:p w:rsidR="00BA7870" w:rsidRPr="00EA5098" w:rsidRDefault="00993504" w:rsidP="00BA7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>принятие решения об отказе в прекращении права постоянного (бессрочного) пользования земельным участком.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Решение о предоставлении муниципальной услуги оформляется в форме постановления администрации сельского поселения </w:t>
      </w:r>
      <w:r w:rsidR="00993504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</w:rPr>
        <w:t>о прекращении права постоянного (бессрочного) пользования земельным участком</w:t>
      </w:r>
      <w:r w:rsidRPr="00EA5098">
        <w:rPr>
          <w:sz w:val="28"/>
          <w:szCs w:val="28"/>
          <w:lang w:eastAsia="ru-RU"/>
        </w:rPr>
        <w:t xml:space="preserve"> 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Решение об отказе в предоставлении муниципальной услуги оформляется письмом на официальном бланке администрации.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BA7870" w:rsidRPr="00EA5098" w:rsidRDefault="00993504" w:rsidP="00993504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1. </w:t>
      </w:r>
      <w:r w:rsidR="00BA7870" w:rsidRPr="00EA5098">
        <w:rPr>
          <w:rFonts w:eastAsia="Calibri"/>
          <w:sz w:val="28"/>
          <w:szCs w:val="28"/>
          <w:lang w:eastAsia="ru-RU"/>
        </w:rPr>
        <w:t>Муниципальная услуга предоставляется в течение следующих сроков:</w:t>
      </w:r>
    </w:p>
    <w:p w:rsidR="00BA7870" w:rsidRPr="00EA5098" w:rsidRDefault="00BA7870" w:rsidP="009935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A5098">
        <w:rPr>
          <w:sz w:val="28"/>
          <w:szCs w:val="28"/>
        </w:rPr>
        <w:t>Общий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</w:t>
      </w:r>
    </w:p>
    <w:p w:rsidR="00BA7870" w:rsidRPr="00EA5098" w:rsidRDefault="00BA7870" w:rsidP="00993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представления муниципальной услуги.</w:t>
      </w:r>
    </w:p>
    <w:p w:rsidR="00BA7870" w:rsidRPr="00EA5098" w:rsidRDefault="00BA7870" w:rsidP="00993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- не позднее чем через 2 рабочих дня со дня принятия одного из указанных в </w:t>
      </w:r>
      <w:hyperlink w:anchor="Par112" w:history="1">
        <w:r w:rsidRPr="00EA5098">
          <w:rPr>
            <w:color w:val="0000FF"/>
            <w:sz w:val="28"/>
            <w:szCs w:val="28"/>
          </w:rPr>
          <w:t>пункте 1</w:t>
        </w:r>
      </w:hyperlink>
      <w:r w:rsidRPr="00EA5098">
        <w:rPr>
          <w:color w:val="0000FF"/>
          <w:sz w:val="28"/>
          <w:szCs w:val="28"/>
        </w:rPr>
        <w:t xml:space="preserve"> главы 3</w:t>
      </w:r>
      <w:r w:rsidRPr="00EA5098">
        <w:rPr>
          <w:sz w:val="28"/>
          <w:szCs w:val="28"/>
        </w:rPr>
        <w:t xml:space="preserve"> настоящего административного регламента решений.</w:t>
      </w:r>
    </w:p>
    <w:p w:rsidR="00BA7870" w:rsidRPr="00EA5098" w:rsidRDefault="00BA7870" w:rsidP="009935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  <w:lang w:eastAsia="ru-RU"/>
        </w:rPr>
      </w:pPr>
    </w:p>
    <w:p w:rsidR="00BA7870" w:rsidRPr="00EA5098" w:rsidRDefault="00BA7870" w:rsidP="00EA5098">
      <w:pPr>
        <w:suppressAutoHyphens w:val="0"/>
        <w:autoSpaceDE w:val="0"/>
        <w:autoSpaceDN w:val="0"/>
        <w:adjustRightInd w:val="0"/>
        <w:ind w:firstLine="709"/>
        <w:outlineLvl w:val="0"/>
        <w:rPr>
          <w:rFonts w:eastAsia="Calibri"/>
          <w:iCs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5. Правовые основания для предоставления муниципальной услуги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Муниципальная услуга предоставляется в соответствии с: 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Конституцией Российской Федерации (</w:t>
      </w:r>
      <w:r w:rsidR="00BA7870" w:rsidRPr="00EA5098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="00BA7870" w:rsidRPr="00EA5098">
        <w:rPr>
          <w:sz w:val="28"/>
          <w:szCs w:val="28"/>
          <w:lang w:eastAsia="ru-RU"/>
        </w:rPr>
        <w:t>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Земельным кодексом Российской Федерации (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="00BA7870" w:rsidRPr="00EA5098">
        <w:rPr>
          <w:sz w:val="28"/>
          <w:szCs w:val="28"/>
          <w:lang w:eastAsia="ru-RU"/>
        </w:rPr>
        <w:t xml:space="preserve">07.07.2003, № 27 (ч. </w:t>
      </w:r>
      <w:r w:rsidR="00BA7870" w:rsidRPr="00EA5098">
        <w:rPr>
          <w:sz w:val="28"/>
          <w:szCs w:val="28"/>
          <w:lang w:val="en-US" w:eastAsia="ru-RU"/>
        </w:rPr>
        <w:t>I</w:t>
      </w:r>
      <w:r w:rsidR="00BA7870" w:rsidRPr="00EA5098">
        <w:rPr>
          <w:sz w:val="28"/>
          <w:szCs w:val="28"/>
          <w:lang w:eastAsia="ru-RU"/>
        </w:rPr>
        <w:t>), ст. 2700);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="00BA7870" w:rsidRPr="00EA5098">
        <w:rPr>
          <w:sz w:val="28"/>
          <w:szCs w:val="28"/>
          <w:lang w:eastAsia="ru-RU"/>
        </w:rPr>
        <w:t>№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40, ст. 3822)</w:t>
      </w:r>
      <w:r w:rsidRPr="00EA5098">
        <w:rPr>
          <w:rFonts w:eastAsia="Calibri"/>
          <w:sz w:val="28"/>
          <w:szCs w:val="28"/>
          <w:lang w:eastAsia="ru-RU"/>
        </w:rPr>
        <w:t>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 xml:space="preserve">- </w:t>
      </w:r>
      <w:r w:rsidR="00BA7870" w:rsidRPr="00EA5098">
        <w:rPr>
          <w:sz w:val="28"/>
          <w:szCs w:val="28"/>
          <w:lang w:eastAsia="ru-RU"/>
        </w:rPr>
        <w:t xml:space="preserve">Федеральным </w:t>
      </w:r>
      <w:hyperlink r:id="rId12" w:history="1">
        <w:r w:rsidR="00BA7870" w:rsidRPr="00EA5098">
          <w:rPr>
            <w:sz w:val="28"/>
            <w:szCs w:val="28"/>
            <w:lang w:eastAsia="ru-RU"/>
          </w:rPr>
          <w:t>закон</w:t>
        </w:r>
      </w:hyperlink>
      <w:r w:rsidR="00BA7870" w:rsidRPr="00EA5098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Федеральным законом Российской Ф</w:t>
      </w:r>
      <w:r w:rsidRPr="00EA5098">
        <w:rPr>
          <w:sz w:val="28"/>
          <w:szCs w:val="28"/>
          <w:lang w:eastAsia="ru-RU"/>
        </w:rPr>
        <w:t xml:space="preserve">едерации от 25.10.2001 № 137-ФЗ </w:t>
      </w:r>
      <w:r w:rsidR="00BA7870" w:rsidRPr="00EA5098">
        <w:rPr>
          <w:sz w:val="28"/>
          <w:szCs w:val="28"/>
          <w:lang w:eastAsia="ru-RU"/>
        </w:rPr>
        <w:t>«О введении в действие Земельного кодекса Российской Федерации» (</w:t>
      </w:r>
      <w:r w:rsidRPr="00EA5098">
        <w:rPr>
          <w:rFonts w:eastAsia="Calibri"/>
          <w:sz w:val="28"/>
          <w:szCs w:val="28"/>
          <w:lang w:eastAsia="ru-RU"/>
        </w:rPr>
        <w:t>Собрание законодательства РФ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, 14.07.2003, </w:t>
      </w:r>
      <w:r w:rsidR="00BA7870" w:rsidRPr="00EA5098">
        <w:rPr>
          <w:sz w:val="28"/>
          <w:szCs w:val="28"/>
          <w:lang w:eastAsia="ru-RU"/>
        </w:rPr>
        <w:t>№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28, ст. 2875);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>Федеральным законом от 24.07.2007 №</w:t>
      </w:r>
      <w:r w:rsidRPr="00EA5098">
        <w:rPr>
          <w:sz w:val="28"/>
          <w:szCs w:val="28"/>
        </w:rPr>
        <w:t xml:space="preserve"> </w:t>
      </w:r>
      <w:r w:rsidR="00BA7870" w:rsidRPr="00EA5098">
        <w:rPr>
          <w:sz w:val="28"/>
          <w:szCs w:val="28"/>
        </w:rPr>
        <w:t>221-ФЗ «О государственном кадастре недвижимости» (</w:t>
      </w:r>
      <w:r w:rsidR="00BA7870" w:rsidRPr="00EA5098">
        <w:rPr>
          <w:rFonts w:eastAsiaTheme="minorHAnsi"/>
          <w:sz w:val="28"/>
          <w:szCs w:val="28"/>
          <w:lang w:eastAsia="en-US"/>
        </w:rPr>
        <w:t xml:space="preserve">Собрание законодательства РФ, 30.07.2007, </w:t>
      </w:r>
      <w:r w:rsidRPr="00EA5098">
        <w:rPr>
          <w:rFonts w:eastAsiaTheme="minorHAnsi"/>
          <w:sz w:val="28"/>
          <w:szCs w:val="28"/>
          <w:lang w:eastAsia="en-US"/>
        </w:rPr>
        <w:t>№</w:t>
      </w:r>
      <w:r w:rsidR="00BA7870" w:rsidRPr="00EA5098">
        <w:rPr>
          <w:rFonts w:eastAsiaTheme="minorHAnsi"/>
          <w:sz w:val="28"/>
          <w:szCs w:val="28"/>
          <w:lang w:eastAsia="en-US"/>
        </w:rPr>
        <w:t xml:space="preserve"> 31, ст. 4017);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Theme="minorHAnsi"/>
          <w:sz w:val="28"/>
          <w:szCs w:val="28"/>
          <w:lang w:eastAsia="en-US"/>
        </w:rPr>
        <w:t xml:space="preserve">- </w:t>
      </w:r>
      <w:r w:rsidR="00BA7870" w:rsidRPr="00EA5098">
        <w:rPr>
          <w:rFonts w:eastAsiaTheme="minorHAnsi"/>
          <w:sz w:val="28"/>
          <w:szCs w:val="28"/>
          <w:lang w:eastAsia="en-US"/>
        </w:rPr>
        <w:t>Федеральным законом от 21.07.1997 №122-ФЗ «О государственной регистрации прав на недвижи</w:t>
      </w:r>
      <w:r w:rsidRPr="00EA5098">
        <w:rPr>
          <w:rFonts w:eastAsiaTheme="minorHAnsi"/>
          <w:sz w:val="28"/>
          <w:szCs w:val="28"/>
          <w:lang w:eastAsia="en-US"/>
        </w:rPr>
        <w:t>мое имущество и сделок с ним» (</w:t>
      </w:r>
      <w:r w:rsidR="00BA7870" w:rsidRPr="00EA5098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 28.07.1997 №</w:t>
      </w:r>
      <w:r w:rsidRPr="00EA5098">
        <w:rPr>
          <w:rFonts w:eastAsiaTheme="minorHAnsi"/>
          <w:sz w:val="28"/>
          <w:szCs w:val="28"/>
          <w:lang w:eastAsia="en-US"/>
        </w:rPr>
        <w:t xml:space="preserve"> </w:t>
      </w:r>
      <w:r w:rsidR="00BA7870" w:rsidRPr="00EA5098">
        <w:rPr>
          <w:rFonts w:eastAsiaTheme="minorHAnsi"/>
          <w:sz w:val="28"/>
          <w:szCs w:val="28"/>
          <w:lang w:eastAsia="en-US"/>
        </w:rPr>
        <w:t>30, ст.3594)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Уставом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  <w:lang w:eastAsia="ru-RU"/>
        </w:rPr>
        <w:t>от 1</w:t>
      </w:r>
      <w:r w:rsidRPr="00EA5098">
        <w:rPr>
          <w:sz w:val="28"/>
          <w:szCs w:val="28"/>
        </w:rPr>
        <w:t>0.03.2009 года Решение № 13;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>;</w:t>
      </w:r>
    </w:p>
    <w:p w:rsidR="00BA7870" w:rsidRPr="00EA5098" w:rsidRDefault="00BA7870" w:rsidP="007B6D3A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6. </w:t>
      </w:r>
      <w:r w:rsidRPr="00EA5098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Для предоставления муниципальной услуги заявитель обращается с запросом о предоставлении муниципальной услуги в письменной форме (далее – запрос).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Запрос о предоставлении муниципальной услуги подается в форме  заявления</w:t>
      </w:r>
      <w:r w:rsidRPr="00EA5098">
        <w:rPr>
          <w:rFonts w:eastAsia="Calibri"/>
          <w:bCs/>
          <w:sz w:val="28"/>
          <w:szCs w:val="28"/>
          <w:lang w:eastAsia="ru-RU"/>
        </w:rPr>
        <w:t xml:space="preserve"> о прекращении права </w:t>
      </w:r>
      <w:r w:rsidRPr="00EA5098">
        <w:rPr>
          <w:sz w:val="28"/>
          <w:szCs w:val="28"/>
        </w:rPr>
        <w:t>постоянного (бессрочного) пользования земельным участком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Запрос о предоставлении муниципальной услуги подается:</w:t>
      </w:r>
    </w:p>
    <w:p w:rsidR="007B6D3A" w:rsidRPr="00EA5098" w:rsidRDefault="007B6D3A" w:rsidP="007B6D3A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при личном обращении (вручении) по адресу: </w:t>
      </w:r>
      <w:r w:rsidRPr="00EA5098">
        <w:rPr>
          <w:sz w:val="28"/>
          <w:szCs w:val="28"/>
        </w:rPr>
        <w:t>п. Выкатной, ул. Надежд д. 3</w:t>
      </w:r>
      <w:r w:rsidRPr="00EA5098">
        <w:rPr>
          <w:sz w:val="28"/>
          <w:szCs w:val="28"/>
          <w:lang w:eastAsia="ru-RU"/>
        </w:rPr>
        <w:t>, ежедневно, кроме субботы, воскресенья и нерабочих праздничных дней, с 09 час. 00 мин. до 17 час. 00 мин. (в понедельник – до 18 час. 00 мин.) с перерывом на обед с 13 час. 00 мин. до 14 час. 00 мин.;</w:t>
      </w:r>
    </w:p>
    <w:p w:rsidR="00BA7870" w:rsidRPr="00EA5098" w:rsidRDefault="007B6D3A" w:rsidP="007B6D3A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почтовым отправлением по адресу: 628513, </w:t>
      </w:r>
      <w:r w:rsidRPr="00EA5098">
        <w:rPr>
          <w:sz w:val="28"/>
          <w:szCs w:val="28"/>
        </w:rPr>
        <w:t>п. Выкатной, ул. Надежд д. 3</w:t>
      </w:r>
      <w:r w:rsidRPr="00EA5098">
        <w:rPr>
          <w:sz w:val="28"/>
          <w:szCs w:val="28"/>
          <w:lang w:eastAsia="ru-RU"/>
        </w:rPr>
        <w:t>, администрация сельского поселения Выкатной.</w:t>
      </w:r>
    </w:p>
    <w:p w:rsidR="00BA7870" w:rsidRPr="00EA5098" w:rsidRDefault="00BA7870" w:rsidP="007B6D3A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EA5098">
        <w:rPr>
          <w:rFonts w:eastAsia="Calibri"/>
          <w:bCs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bCs/>
          <w:sz w:val="28"/>
          <w:szCs w:val="28"/>
          <w:lang w:eastAsia="ru-RU"/>
        </w:rPr>
        <w:t xml:space="preserve">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 для юридического лица – копии учредительных документов; 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EA5098">
        <w:rPr>
          <w:rFonts w:eastAsia="Calibri"/>
          <w:bCs/>
          <w:sz w:val="28"/>
          <w:szCs w:val="28"/>
          <w:lang w:eastAsia="ru-RU"/>
        </w:rPr>
        <w:lastRenderedPageBreak/>
        <w:t xml:space="preserve">- </w:t>
      </w:r>
      <w:r w:rsidR="00BA7870" w:rsidRPr="00EA5098">
        <w:rPr>
          <w:rFonts w:eastAsia="Calibri"/>
          <w:bCs/>
          <w:sz w:val="28"/>
          <w:szCs w:val="28"/>
          <w:lang w:eastAsia="ru-RU"/>
        </w:rPr>
        <w:t>копии документов, подтверждающие права и удостоверяющие личность уполномоченного представителя, за исключением доверенности, предоставляемой в подлиннике;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EA5098">
        <w:rPr>
          <w:rFonts w:eastAsia="Calibri"/>
          <w:bCs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bCs/>
          <w:sz w:val="28"/>
          <w:szCs w:val="28"/>
          <w:lang w:eastAsia="ru-RU"/>
        </w:rPr>
        <w:t>документ, подтверждающий согласие учредителя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пункте 1 статьи 20 Земельного кодекса Российской Федерации, и государственных и муниципальных предприятий);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документы, удостоверяющие права на землю,  в случае если они не находятся в распоряжении органов государственной власти, органов местного самоуправления либо подведомственных государственным органам  или органам местного самоуправления организаций.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5. Рекомендуемая форма заявления представлена в приложение 4 к настоящему Регламенту и размещается на информационном стенде в здании администрации сельского поселения </w:t>
      </w:r>
      <w:r w:rsidR="007B6D3A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, на официальном сайте администрации сельского поселения </w:t>
      </w:r>
      <w:r w:rsidR="007B6D3A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в разделе «Документы», в соответствующем разделе федеральной государственной информационной системы </w:t>
      </w:r>
      <w:r w:rsidRPr="00EA5098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При подаче запроса заявление и документы должны соответствовать следующему:</w:t>
      </w:r>
    </w:p>
    <w:p w:rsidR="00BA7870" w:rsidRPr="00EA5098" w:rsidRDefault="007B6D3A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заявление удостоверяется подписью заявителя или его уполномоченного представителя;</w:t>
      </w:r>
    </w:p>
    <w:p w:rsidR="00BA7870" w:rsidRPr="00EA5098" w:rsidRDefault="00025BB2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документы уполномоченного представителя должны быть оформлены в</w:t>
      </w:r>
      <w:r w:rsidRPr="00EA5098">
        <w:rPr>
          <w:sz w:val="28"/>
          <w:szCs w:val="28"/>
          <w:lang w:eastAsia="ru-RU"/>
        </w:rPr>
        <w:t xml:space="preserve"> </w:t>
      </w:r>
      <w:r w:rsidR="00BA7870" w:rsidRPr="00EA5098">
        <w:rPr>
          <w:sz w:val="28"/>
          <w:szCs w:val="28"/>
          <w:lang w:eastAsia="ru-RU"/>
        </w:rPr>
        <w:t>соответствии с действующим законодательством и подтверждать 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BA7870" w:rsidRPr="00EA5098" w:rsidRDefault="00025BB2" w:rsidP="007B6D3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заявление и документы должны быть без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BA7870" w:rsidRPr="00EA5098" w:rsidRDefault="00BA7870" w:rsidP="007B6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</w:t>
      </w:r>
      <w:r w:rsidR="00025BB2" w:rsidRPr="00EA5098">
        <w:rPr>
          <w:sz w:val="28"/>
          <w:szCs w:val="28"/>
        </w:rPr>
        <w:t>оставления муниципальной услуги.</w:t>
      </w:r>
    </w:p>
    <w:p w:rsidR="00BA7870" w:rsidRPr="00EA5098" w:rsidRDefault="00BA7870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7. Способ выдачи результата предоставления муниципальной услуги определяется при подаче запроса по выбору заявителя: </w:t>
      </w:r>
    </w:p>
    <w:p w:rsidR="00BA7870" w:rsidRPr="00EA5098" w:rsidRDefault="00025BB2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путем личного получения с предварительным уведомлением по телефону, указанному в заявлении;</w:t>
      </w:r>
    </w:p>
    <w:p w:rsidR="00BA7870" w:rsidRPr="00EA5098" w:rsidRDefault="00025BB2" w:rsidP="007B6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путем направления почтовым отправлением на почтовый адрес, указанный в заявлении.</w:t>
      </w:r>
    </w:p>
    <w:p w:rsidR="00BA7870" w:rsidRPr="00EA5098" w:rsidRDefault="00BA7870" w:rsidP="007B6D3A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8. Запрещается требовать от заявителя предоставления сведений и документов, не предусмотренных настоящим разделом Регламента.</w:t>
      </w:r>
    </w:p>
    <w:p w:rsidR="00BA7870" w:rsidRPr="00EA5098" w:rsidRDefault="00BA7870" w:rsidP="007B6D3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BA7870" w:rsidP="00EA5098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7. </w:t>
      </w:r>
      <w:r w:rsidRPr="00EA5098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в порядке межведомственного информационного взаимодействия</w:t>
      </w:r>
    </w:p>
    <w:p w:rsidR="00BA7870" w:rsidRPr="00A413CD" w:rsidRDefault="00BA7870" w:rsidP="00A413CD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1. Для предоставления муниципальной услуги требуются:</w:t>
      </w:r>
    </w:p>
    <w:p w:rsidR="00BA7870" w:rsidRPr="00EA5098" w:rsidRDefault="00A413CD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выписка из единого государственного реестра индивидуальных предпринимателей, содержащая общедоступные сведения о индивидуальном предпринимателе – заявителе;</w:t>
      </w:r>
    </w:p>
    <w:p w:rsidR="00BA7870" w:rsidRPr="00EA5098" w:rsidRDefault="00025BB2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BA7870" w:rsidRPr="00EA5098" w:rsidRDefault="00025BB2" w:rsidP="00025B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участке.</w:t>
      </w:r>
    </w:p>
    <w:p w:rsidR="00BA7870" w:rsidRPr="00EA5098" w:rsidRDefault="00BA7870" w:rsidP="00025BB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BA7870" w:rsidRPr="00A413CD" w:rsidRDefault="00BA7870" w:rsidP="00A413CD">
      <w:pPr>
        <w:suppressAutoHyphens w:val="0"/>
        <w:ind w:firstLine="709"/>
        <w:jc w:val="both"/>
        <w:rPr>
          <w:vanish/>
          <w:sz w:val="28"/>
          <w:szCs w:val="28"/>
          <w:lang w:eastAsia="ru-RU"/>
        </w:rPr>
      </w:pPr>
      <w:r w:rsidRPr="00EA5098">
        <w:rPr>
          <w:vanish/>
          <w:sz w:val="28"/>
          <w:szCs w:val="28"/>
          <w:lang w:eastAsia="ru-RU"/>
        </w:rPr>
        <w:t> </w:t>
      </w:r>
    </w:p>
    <w:p w:rsidR="00BA7870" w:rsidRPr="00EA5098" w:rsidRDefault="00BA7870" w:rsidP="00A413CD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8. Исчерпывающий перечень оснований для отказа в приеме документов для пред</w:t>
      </w:r>
      <w:r w:rsidR="00A413CD">
        <w:rPr>
          <w:b/>
          <w:sz w:val="28"/>
          <w:szCs w:val="28"/>
          <w:lang w:eastAsia="ru-RU"/>
        </w:rPr>
        <w:t>оставления муниципальной услуги</w:t>
      </w:r>
    </w:p>
    <w:p w:rsidR="00BA7870" w:rsidRPr="00EA5098" w:rsidRDefault="00BA7870" w:rsidP="00025BB2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A5098">
        <w:rPr>
          <w:sz w:val="28"/>
          <w:szCs w:val="28"/>
        </w:rPr>
        <w:t>1. Основания для отказа в приеме документов, необходимых для предоставления государственной услуги, отсутствуют.</w:t>
      </w:r>
    </w:p>
    <w:p w:rsidR="00BA7870" w:rsidRPr="00EA5098" w:rsidRDefault="00BA7870" w:rsidP="00025BB2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567" w:firstLine="709"/>
        <w:contextualSpacing/>
        <w:jc w:val="both"/>
        <w:outlineLvl w:val="0"/>
        <w:rPr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9. Исчерпывающий перечень оснований для приостановления или  отказа в пред</w:t>
      </w:r>
      <w:r w:rsidR="00A413CD">
        <w:rPr>
          <w:b/>
          <w:sz w:val="28"/>
          <w:szCs w:val="28"/>
          <w:lang w:eastAsia="ru-RU"/>
        </w:rPr>
        <w:t>оставлении муниципальной услуги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Оснований для приостановления муниципальной услуги не предусмотрено.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В предоставлении муниципальной услуги отказывается по следующим</w:t>
      </w:r>
      <w:r w:rsidR="00025BB2" w:rsidRPr="00EA5098">
        <w:rPr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  <w:lang w:eastAsia="ru-RU"/>
        </w:rPr>
        <w:t>основаниям:</w:t>
      </w:r>
    </w:p>
    <w:p w:rsidR="00BA7870" w:rsidRPr="00EA5098" w:rsidRDefault="00025BB2" w:rsidP="00025BB2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отсутствие на испрашиваемый земельный участок права собственности Ханты-Мансийского района или права распоряжаться земельным участком, государственная собственность на которые не разграничена;</w:t>
      </w:r>
    </w:p>
    <w:p w:rsidR="00BA7870" w:rsidRPr="00EA5098" w:rsidRDefault="00025BB2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письменный отказ заявителя от оказания муниципальной услуги.</w:t>
      </w:r>
    </w:p>
    <w:p w:rsidR="00BA7870" w:rsidRPr="00EA5098" w:rsidRDefault="00BA7870" w:rsidP="00025BB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lastRenderedPageBreak/>
        <w:t>Глава 10. Перечень услуг, необходимых и обязательных для предоставления муниципальной услуги, в том числе сведения о документе (докуме</w:t>
      </w:r>
      <w:r w:rsidR="00A413CD">
        <w:rPr>
          <w:b/>
          <w:sz w:val="28"/>
          <w:szCs w:val="28"/>
          <w:lang w:eastAsia="ru-RU"/>
        </w:rPr>
        <w:t>нтах), выдаваемых организациями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1. Необходимые и обязательные для предоставления муниципальной услуги, услуги, предоставляемые организациями, участвующими в предоставлении муниципальной услуги отсутствуют.</w:t>
      </w:r>
    </w:p>
    <w:p w:rsidR="00BA7870" w:rsidRPr="00EA5098" w:rsidRDefault="00BA7870" w:rsidP="00025BB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A7870" w:rsidRPr="00A413CD" w:rsidRDefault="00BA7870" w:rsidP="00A413C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11. Размер платы, взимаемой с заявителя за предоставление муниципальной услуги, и способы её взимания в случаях, предусмотренных федеральными законами и принимаемыми в соответствии с ними </w:t>
      </w:r>
      <w:r w:rsidR="00A413CD">
        <w:rPr>
          <w:b/>
          <w:sz w:val="28"/>
          <w:szCs w:val="28"/>
          <w:lang w:eastAsia="ru-RU"/>
        </w:rPr>
        <w:t>муниципальными правовыми актами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Муниципальная услуга предоставляется администрацией сельского поселения </w:t>
      </w:r>
      <w:r w:rsidR="00025BB2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безвозмездно.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025BB2" w:rsidP="00A413C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</w:t>
      </w:r>
      <w:r w:rsidR="00BA7870" w:rsidRPr="00EA5098">
        <w:rPr>
          <w:b/>
          <w:sz w:val="28"/>
          <w:szCs w:val="28"/>
          <w:lang w:eastAsia="ru-RU"/>
        </w:rPr>
        <w:t xml:space="preserve"> 12</w:t>
      </w:r>
      <w:r w:rsidRPr="00EA5098">
        <w:rPr>
          <w:b/>
          <w:sz w:val="28"/>
          <w:szCs w:val="28"/>
          <w:lang w:eastAsia="ru-RU"/>
        </w:rPr>
        <w:t>.</w:t>
      </w:r>
      <w:r w:rsidR="00BA7870" w:rsidRPr="00EA5098">
        <w:rPr>
          <w:b/>
          <w:sz w:val="28"/>
          <w:szCs w:val="28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</w:t>
      </w:r>
      <w:r w:rsidR="00A413CD">
        <w:rPr>
          <w:b/>
          <w:sz w:val="28"/>
          <w:szCs w:val="28"/>
          <w:lang w:eastAsia="ru-RU"/>
        </w:rPr>
        <w:t>оставления муниципальной услуги</w:t>
      </w:r>
    </w:p>
    <w:p w:rsidR="00BA7870" w:rsidRPr="00EA5098" w:rsidRDefault="00BA7870" w:rsidP="00025B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A7870" w:rsidRPr="00EA5098" w:rsidRDefault="00BA7870" w:rsidP="00025BB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A413CD" w:rsidRDefault="00BA7870" w:rsidP="00A413CD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13. Срок регистрации запроса заявителя о пред</w:t>
      </w:r>
      <w:r w:rsidR="00A413CD">
        <w:rPr>
          <w:b/>
          <w:sz w:val="28"/>
          <w:szCs w:val="28"/>
          <w:lang w:eastAsia="ru-RU"/>
        </w:rPr>
        <w:t>оставлении муниципальной услуги</w:t>
      </w:r>
    </w:p>
    <w:p w:rsidR="00BA7870" w:rsidRPr="00EA5098" w:rsidRDefault="00BA7870" w:rsidP="00025BB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Регистрация запроса  о предоставлении муниципальной услуги осуществляется в следующие сроки:</w:t>
      </w:r>
    </w:p>
    <w:p w:rsidR="00BA7870" w:rsidRPr="00EA5098" w:rsidRDefault="00B61D96" w:rsidP="00B61D96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</w:t>
      </w:r>
      <w:r w:rsidR="00BA7870" w:rsidRPr="00EA5098">
        <w:rPr>
          <w:sz w:val="28"/>
          <w:szCs w:val="28"/>
          <w:lang w:eastAsia="ru-RU"/>
        </w:rPr>
        <w:t>При личном обращении (вручении) – в течение не более 15 минут в день обращения.</w:t>
      </w:r>
    </w:p>
    <w:p w:rsidR="00BA7870" w:rsidRPr="00EA5098" w:rsidRDefault="00B61D96" w:rsidP="00B61D96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</w:t>
      </w:r>
      <w:r w:rsidR="00BA7870" w:rsidRPr="00EA5098">
        <w:rPr>
          <w:sz w:val="28"/>
          <w:szCs w:val="28"/>
          <w:lang w:eastAsia="ru-RU"/>
        </w:rPr>
        <w:t>При направлении почтовым отправлением – в</w:t>
      </w:r>
      <w:r w:rsidRPr="00EA5098">
        <w:rPr>
          <w:sz w:val="28"/>
          <w:szCs w:val="28"/>
          <w:lang w:eastAsia="ru-RU"/>
        </w:rPr>
        <w:t xml:space="preserve"> </w:t>
      </w:r>
      <w:r w:rsidR="00BA7870" w:rsidRPr="00EA5098">
        <w:rPr>
          <w:sz w:val="28"/>
          <w:szCs w:val="28"/>
          <w:lang w:eastAsia="ru-RU"/>
        </w:rPr>
        <w:t>день поступления входящей</w:t>
      </w:r>
      <w:r w:rsidRPr="00EA5098">
        <w:rPr>
          <w:sz w:val="28"/>
          <w:szCs w:val="28"/>
          <w:lang w:eastAsia="ru-RU"/>
        </w:rPr>
        <w:t xml:space="preserve"> </w:t>
      </w:r>
      <w:r w:rsidR="00BA7870" w:rsidRPr="00EA5098">
        <w:rPr>
          <w:sz w:val="28"/>
          <w:szCs w:val="28"/>
          <w:lang w:eastAsia="ru-RU"/>
        </w:rPr>
        <w:t>документации.</w:t>
      </w:r>
    </w:p>
    <w:p w:rsidR="00BA7870" w:rsidRPr="00EA5098" w:rsidRDefault="00BA7870" w:rsidP="00025BB2">
      <w:pPr>
        <w:tabs>
          <w:tab w:val="left" w:pos="993"/>
        </w:tabs>
        <w:suppressAutoHyphens w:val="0"/>
        <w:ind w:left="709" w:firstLine="709"/>
        <w:contextualSpacing/>
        <w:jc w:val="both"/>
        <w:rPr>
          <w:sz w:val="28"/>
          <w:szCs w:val="28"/>
          <w:lang w:eastAsia="ru-RU"/>
        </w:rPr>
      </w:pPr>
    </w:p>
    <w:p w:rsidR="00BA7870" w:rsidRPr="00EA5098" w:rsidRDefault="00BA7870" w:rsidP="00A413CD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14.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A413CD">
        <w:rPr>
          <w:b/>
          <w:sz w:val="28"/>
          <w:szCs w:val="28"/>
          <w:lang w:eastAsia="ru-RU"/>
        </w:rPr>
        <w:t>оставления муниципальной услуги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 не выше второго этажа  здания.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передвижении на инвалидной коляске.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A7870" w:rsidRPr="00A413CD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15. Показатели доступности и качества муниципальной услуги</w:t>
      </w:r>
    </w:p>
    <w:p w:rsidR="00BA7870" w:rsidRPr="00EA5098" w:rsidRDefault="00BA7870" w:rsidP="00B61D96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BA7870" w:rsidRPr="00EA5098" w:rsidRDefault="00B61D96" w:rsidP="00A413CD">
      <w:pPr>
        <w:tabs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</w:t>
      </w:r>
      <w:r w:rsidR="00BA7870" w:rsidRPr="00EA5098">
        <w:rPr>
          <w:sz w:val="28"/>
          <w:szCs w:val="28"/>
          <w:lang w:eastAsia="ru-RU"/>
        </w:rPr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BA7870" w:rsidRPr="00EA5098" w:rsidRDefault="00B61D96" w:rsidP="00A413CD">
      <w:pPr>
        <w:tabs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</w:t>
      </w:r>
      <w:r w:rsidR="00BA7870" w:rsidRPr="00EA5098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BA7870" w:rsidRPr="00EA5098" w:rsidRDefault="00B61D96" w:rsidP="00A413CD">
      <w:pPr>
        <w:tabs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3. </w:t>
      </w:r>
      <w:r w:rsidR="00BA7870" w:rsidRPr="00EA5098">
        <w:rPr>
          <w:sz w:val="28"/>
          <w:szCs w:val="28"/>
          <w:lang w:eastAsia="ru-RU"/>
        </w:rPr>
        <w:t>Количество обоснованных обжалований жалоб на решения и действия (бездействие) ответственных должностных лиц.</w:t>
      </w:r>
    </w:p>
    <w:p w:rsidR="00BA7870" w:rsidRPr="00EA5098" w:rsidRDefault="00B61D96" w:rsidP="00A413CD">
      <w:pPr>
        <w:tabs>
          <w:tab w:val="left" w:pos="993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</w:t>
      </w:r>
      <w:r w:rsidR="00BA7870" w:rsidRPr="00EA5098">
        <w:rPr>
          <w:sz w:val="28"/>
          <w:szCs w:val="28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BA7870" w:rsidRPr="00EA5098" w:rsidRDefault="00BA7870" w:rsidP="00B61D96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 w:val="28"/>
          <w:szCs w:val="28"/>
          <w:lang w:eastAsia="ru-RU"/>
        </w:rPr>
      </w:pPr>
    </w:p>
    <w:p w:rsidR="00B61D96" w:rsidRPr="00A413CD" w:rsidRDefault="00BA7870" w:rsidP="00A413CD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EA5098">
        <w:rPr>
          <w:rFonts w:eastAsia="Calibri"/>
          <w:b/>
          <w:sz w:val="28"/>
          <w:szCs w:val="28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</w:t>
      </w:r>
      <w:r w:rsidR="00A413CD">
        <w:rPr>
          <w:rFonts w:eastAsia="Calibri"/>
          <w:b/>
          <w:sz w:val="28"/>
          <w:szCs w:val="28"/>
          <w:lang w:eastAsia="ru-RU"/>
        </w:rPr>
        <w:t>ьной услуги в электронной форме</w:t>
      </w:r>
    </w:p>
    <w:p w:rsidR="00BA7870" w:rsidRPr="00EA5098" w:rsidRDefault="00BA7870" w:rsidP="00B61D96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1.</w:t>
      </w:r>
      <w:r w:rsidRPr="00EA5098">
        <w:rPr>
          <w:rFonts w:eastAsia="Calibri"/>
          <w:sz w:val="28"/>
          <w:szCs w:val="28"/>
          <w:lang w:eastAsia="ru-RU"/>
        </w:rPr>
        <w:tab/>
        <w:t xml:space="preserve">Обеспечение возможности получения заявителями информации о предоставляемой муниципальной услуге на официальном сайте администрации сельского поселения </w:t>
      </w:r>
      <w:r w:rsidR="00B61D96" w:rsidRPr="00EA5098">
        <w:rPr>
          <w:rFonts w:eastAsia="Calibri"/>
          <w:sz w:val="28"/>
          <w:szCs w:val="28"/>
          <w:lang w:eastAsia="ru-RU"/>
        </w:rPr>
        <w:t>Выкатной</w:t>
      </w:r>
      <w:r w:rsidRPr="00EA5098">
        <w:rPr>
          <w:rFonts w:eastAsia="Calibri"/>
          <w:sz w:val="28"/>
          <w:szCs w:val="28"/>
          <w:lang w:eastAsia="ru-RU"/>
        </w:rPr>
        <w:t xml:space="preserve"> и с использованием </w:t>
      </w:r>
      <w:r w:rsidRPr="00EA5098">
        <w:rPr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Pr="00EA5098">
        <w:rPr>
          <w:rFonts w:eastAsia="Calibri"/>
          <w:sz w:val="28"/>
          <w:szCs w:val="28"/>
          <w:lang w:eastAsia="ru-RU"/>
        </w:rPr>
        <w:t xml:space="preserve">«Единый портал государственных и муниципальных услуг (функций)» или Портала </w:t>
      </w:r>
      <w:r w:rsidRPr="00EA5098">
        <w:rPr>
          <w:rFonts w:eastAsia="Calibri"/>
          <w:sz w:val="28"/>
          <w:szCs w:val="28"/>
          <w:lang w:eastAsia="ru-RU"/>
        </w:rPr>
        <w:lastRenderedPageBreak/>
        <w:t>государственных и муниципальных услуг Ханты-Мансийского автономного округа – Югры.</w:t>
      </w:r>
    </w:p>
    <w:p w:rsidR="00BA7870" w:rsidRPr="00EA5098" w:rsidRDefault="00BA7870" w:rsidP="00B61D96">
      <w:pPr>
        <w:tabs>
          <w:tab w:val="num" w:pos="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</w:t>
      </w:r>
      <w:r w:rsidRPr="00EA5098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EA5098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Pr="00EA5098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  <w:r w:rsidRPr="00EA5098">
        <w:rPr>
          <w:sz w:val="28"/>
          <w:szCs w:val="28"/>
          <w:lang w:eastAsia="ru-RU"/>
        </w:rPr>
        <w:tab/>
      </w:r>
    </w:p>
    <w:p w:rsidR="00BA7870" w:rsidRPr="00EA5098" w:rsidRDefault="00BA7870" w:rsidP="00B61D96">
      <w:pPr>
        <w:tabs>
          <w:tab w:val="num" w:pos="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ab/>
      </w:r>
      <w:r w:rsidRPr="00EA5098">
        <w:rPr>
          <w:sz w:val="28"/>
          <w:szCs w:val="28"/>
          <w:lang w:eastAsia="ru-RU"/>
        </w:rPr>
        <w:tab/>
      </w:r>
    </w:p>
    <w:p w:rsidR="00BA7870" w:rsidRPr="00EA5098" w:rsidRDefault="00BA7870" w:rsidP="00BA7870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Раздел </w:t>
      </w:r>
      <w:r w:rsidRPr="00EA5098">
        <w:rPr>
          <w:b/>
          <w:sz w:val="28"/>
          <w:szCs w:val="28"/>
          <w:lang w:val="en-US" w:eastAsia="ru-RU"/>
        </w:rPr>
        <w:t>III</w:t>
      </w:r>
      <w:r w:rsidRPr="00EA5098">
        <w:rPr>
          <w:b/>
          <w:sz w:val="28"/>
          <w:szCs w:val="28"/>
          <w:lang w:eastAsia="ru-RU"/>
        </w:rPr>
        <w:t>.</w:t>
      </w:r>
      <w:r w:rsidR="00B61D96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Порядок предоставления муниципальной услуги</w:t>
      </w:r>
    </w:p>
    <w:p w:rsidR="00BA7870" w:rsidRPr="00EA5098" w:rsidRDefault="00BA7870" w:rsidP="00B61D96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B61D96" w:rsidRPr="00EA5098" w:rsidRDefault="00BA7870" w:rsidP="00A413CD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1. Административны</w:t>
      </w:r>
      <w:r w:rsidR="00A413CD">
        <w:rPr>
          <w:b/>
          <w:sz w:val="28"/>
          <w:szCs w:val="28"/>
          <w:lang w:eastAsia="ru-RU"/>
        </w:rPr>
        <w:t>е процедуры</w:t>
      </w:r>
    </w:p>
    <w:p w:rsidR="00BA7870" w:rsidRPr="00EA5098" w:rsidRDefault="00BA7870" w:rsidP="00B61D96">
      <w:pPr>
        <w:tabs>
          <w:tab w:val="left" w:pos="-1080"/>
        </w:tabs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sz w:val="28"/>
          <w:szCs w:val="28"/>
        </w:rPr>
        <w:t>В состав предоставления муници</w:t>
      </w:r>
      <w:r w:rsidR="00B61D96" w:rsidRPr="00EA5098">
        <w:rPr>
          <w:sz w:val="28"/>
          <w:szCs w:val="28"/>
        </w:rPr>
        <w:t>пальной услуги входят следующие административные процедуры:</w:t>
      </w:r>
    </w:p>
    <w:p w:rsidR="00BA7870" w:rsidRPr="00EA5098" w:rsidRDefault="00B61D96" w:rsidP="00B61D96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прием и регистрация заявления о прекращении права постоянного бессрочного пользования;</w:t>
      </w:r>
    </w:p>
    <w:p w:rsidR="00BA7870" w:rsidRPr="00EA5098" w:rsidRDefault="00B61D96" w:rsidP="00B61D96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BA7870" w:rsidRPr="00EA5098" w:rsidRDefault="00B61D96" w:rsidP="00B6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>рассмотрение представленных документов, принятие решения о предоставлении или об отказе в предоставлении муниципальной услуги;</w:t>
      </w:r>
    </w:p>
    <w:p w:rsidR="00BA7870" w:rsidRPr="00EA5098" w:rsidRDefault="00B61D96" w:rsidP="00B6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BA7870" w:rsidRPr="00EA5098" w:rsidRDefault="00BA7870" w:rsidP="00B6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870" w:rsidRPr="00A413CD" w:rsidRDefault="00BA7870" w:rsidP="00A413C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2. Прием и регистрация заявления о прекращении права пост</w:t>
      </w:r>
      <w:r w:rsidR="00A413CD">
        <w:rPr>
          <w:b/>
          <w:sz w:val="28"/>
          <w:szCs w:val="28"/>
          <w:lang w:eastAsia="ru-RU"/>
        </w:rPr>
        <w:t>оянного бессрочного пользования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В состав административной процедуры входят следующие  административные действия, исполняемые в пределах сроков, установленных главой 13 раздела </w:t>
      </w:r>
      <w:r w:rsidRPr="00EA5098">
        <w:rPr>
          <w:sz w:val="28"/>
          <w:szCs w:val="28"/>
          <w:lang w:val="en-US" w:eastAsia="ru-RU"/>
        </w:rPr>
        <w:t>II</w:t>
      </w:r>
      <w:r w:rsidRPr="00EA5098">
        <w:rPr>
          <w:sz w:val="28"/>
          <w:szCs w:val="28"/>
          <w:lang w:eastAsia="ru-RU"/>
        </w:rPr>
        <w:t xml:space="preserve"> настоящего Регламента:</w:t>
      </w:r>
    </w:p>
    <w:p w:rsidR="00BA7870" w:rsidRPr="00EA5098" w:rsidRDefault="00AD4FDB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получение заявления о прекращении права постоянного бессрочного пользования и документов;</w:t>
      </w:r>
    </w:p>
    <w:p w:rsidR="00BA7870" w:rsidRPr="00EA5098" w:rsidRDefault="00AD4FDB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рассмотрение заявления о прекращении права постоянного бессрочного пользования и документов;</w:t>
      </w:r>
    </w:p>
    <w:p w:rsidR="00BA7870" w:rsidRPr="00EA5098" w:rsidRDefault="00AD4FDB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принятие решения по результатам рассмотрения заявления о предоставлении земельного участка и документов;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поступление заявления о прекращении права постоянного бессрочного пользования и документов в администрацию путем личного обращения (вручения) заявителем или почтовым отправлением.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BA7870" w:rsidRPr="00EA5098" w:rsidRDefault="00AD4FDB" w:rsidP="00BA7870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 и</w:t>
      </w:r>
      <w:r w:rsidR="00BA7870" w:rsidRPr="00EA5098">
        <w:rPr>
          <w:sz w:val="28"/>
          <w:szCs w:val="28"/>
          <w:lang w:eastAsia="ru-RU"/>
        </w:rPr>
        <w:t xml:space="preserve">нспектор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 В содержание административного действия по рассмотрению заявления о предоставлении земельного участка и документов входит:</w:t>
      </w:r>
    </w:p>
    <w:p w:rsidR="00BA7870" w:rsidRPr="00EA5098" w:rsidRDefault="00AD4FDB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BA7870" w:rsidRPr="00EA5098" w:rsidRDefault="00AD4FDB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="00BA7870" w:rsidRPr="00EA5098">
        <w:rPr>
          <w:sz w:val="28"/>
          <w:szCs w:val="28"/>
          <w:lang w:val="en-US" w:eastAsia="ru-RU"/>
        </w:rPr>
        <w:t>II</w:t>
      </w:r>
      <w:r w:rsidR="00BA7870" w:rsidRPr="00EA5098">
        <w:rPr>
          <w:sz w:val="28"/>
          <w:szCs w:val="28"/>
          <w:lang w:eastAsia="ru-RU"/>
        </w:rPr>
        <w:t xml:space="preserve"> настоящего Регламента.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входит:</w:t>
      </w:r>
    </w:p>
    <w:p w:rsidR="00BA7870" w:rsidRPr="00EA5098" w:rsidRDefault="00AD4FDB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принятие решения о регистрации заявления о прекращении права постоянного бессрочного пользования и документов или отказе в регистрации заявления о предоставлении земельного участка и документов в  пределах  сроков, установленных главой 13 раздела </w:t>
      </w:r>
      <w:r w:rsidR="00BA7870" w:rsidRPr="00EA5098">
        <w:rPr>
          <w:sz w:val="28"/>
          <w:szCs w:val="28"/>
          <w:lang w:val="en-US" w:eastAsia="ru-RU"/>
        </w:rPr>
        <w:t>II</w:t>
      </w:r>
      <w:r w:rsidR="00BA7870" w:rsidRPr="00EA5098">
        <w:rPr>
          <w:sz w:val="28"/>
          <w:szCs w:val="28"/>
          <w:lang w:eastAsia="ru-RU"/>
        </w:rPr>
        <w:t xml:space="preserve"> настоящего Регламента;</w:t>
      </w:r>
    </w:p>
    <w:p w:rsidR="00BA7870" w:rsidRPr="00EA5098" w:rsidRDefault="00AD4FDB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оформление принятого решения.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8. Результатом административной процедуры является регистрация заявления о предоставлении земельного участка и документов или об отказе в регистрации заявления о предоставлении земельного участка и документов.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9. Зарегистрированный запрос заявителя с документами (далее – зарегистрированный запрос) является основанием для начала административной процедуры по </w:t>
      </w:r>
      <w:r w:rsidRPr="00EA5098">
        <w:rPr>
          <w:rFonts w:eastAsia="Calibri"/>
          <w:sz w:val="28"/>
          <w:szCs w:val="28"/>
          <w:lang w:eastAsia="ru-RU"/>
        </w:rPr>
        <w:t>получению сведений и документов, необходимых для предоставления муниципальной услуги в порядке межведомственного информационного взаимодействия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BA787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10. Уведомление об отказе в регистрации заявления о предоставлении земельного</w:t>
      </w:r>
      <w:r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  <w:lang w:eastAsia="ru-RU"/>
        </w:rPr>
        <w:t>участка и документов, направленных почтовым отправлением, выдается ответственным должностным лицом в течение не более двух дней с даты принятия решения по форме согласно приложению 5  к настоящему Регламенту.</w:t>
      </w:r>
    </w:p>
    <w:p w:rsidR="00BA7870" w:rsidRPr="00EA5098" w:rsidRDefault="00BA7870" w:rsidP="00BA7870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11. На основании зарегистрированного запроса формируется дело заявителя.</w:t>
      </w:r>
    </w:p>
    <w:p w:rsidR="00BA7870" w:rsidRPr="00EA5098" w:rsidRDefault="00BA7870" w:rsidP="00A413CD">
      <w:pPr>
        <w:suppressAutoHyphens w:val="0"/>
        <w:jc w:val="both"/>
        <w:rPr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3. Получение сведений и документов, необходимых для предоставления муниципальной услуги, в порядке межведомственного</w:t>
      </w:r>
      <w:r w:rsidR="00A413CD">
        <w:rPr>
          <w:b/>
          <w:sz w:val="28"/>
          <w:szCs w:val="28"/>
          <w:lang w:eastAsia="ru-RU"/>
        </w:rPr>
        <w:t xml:space="preserve"> информационного взаимодействия</w:t>
      </w:r>
    </w:p>
    <w:p w:rsidR="00BA7870" w:rsidRPr="00EA5098" w:rsidRDefault="00BA7870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BA7870" w:rsidRPr="00EA5098" w:rsidRDefault="00AD4FDB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формирование межведомственного запроса;</w:t>
      </w:r>
    </w:p>
    <w:p w:rsidR="00BA7870" w:rsidRPr="00EA5098" w:rsidRDefault="00AD4FDB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направление межведомственного запроса;</w:t>
      </w:r>
    </w:p>
    <w:p w:rsidR="00BA7870" w:rsidRPr="00EA5098" w:rsidRDefault="00AD4FDB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получение результата по административной процедуре.</w:t>
      </w:r>
    </w:p>
    <w:p w:rsidR="00BA7870" w:rsidRPr="00EA5098" w:rsidRDefault="00BA7870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запрос.</w:t>
      </w:r>
    </w:p>
    <w:p w:rsidR="00BA7870" w:rsidRPr="00EA5098" w:rsidRDefault="00BA7870" w:rsidP="00AD4FD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BA7870" w:rsidRPr="00EA5098" w:rsidRDefault="00AD4FDB" w:rsidP="00AD4FDB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 и</w:t>
      </w:r>
      <w:r w:rsidR="00BA7870" w:rsidRPr="00EA5098">
        <w:rPr>
          <w:sz w:val="28"/>
          <w:szCs w:val="28"/>
          <w:lang w:eastAsia="ru-RU"/>
        </w:rPr>
        <w:t xml:space="preserve">нспектор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Выкатной.</w:t>
      </w:r>
    </w:p>
    <w:p w:rsidR="00BA7870" w:rsidRPr="00EA5098" w:rsidRDefault="00BA7870" w:rsidP="00AD4FD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EA5098">
        <w:rPr>
          <w:sz w:val="28"/>
          <w:szCs w:val="28"/>
          <w:lang w:val="en-US" w:eastAsia="ru-RU"/>
        </w:rPr>
        <w:t>II</w:t>
      </w:r>
      <w:r w:rsidRPr="00EA5098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с: </w:t>
      </w:r>
    </w:p>
    <w:p w:rsidR="00BA7870" w:rsidRPr="00EA5098" w:rsidRDefault="00AD4FDB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Федеральной налоговой службой и (или) ее подразделением на  территории Ханты-Мансийского района;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EA5098">
        <w:rPr>
          <w:bCs/>
          <w:sz w:val="28"/>
          <w:szCs w:val="28"/>
          <w:lang w:eastAsia="ru-RU"/>
        </w:rPr>
        <w:t xml:space="preserve">- </w:t>
      </w:r>
      <w:r w:rsidR="00BA7870" w:rsidRPr="00EA5098">
        <w:rPr>
          <w:bCs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  (далее – Росреестр).</w:t>
      </w:r>
    </w:p>
    <w:p w:rsidR="00BA7870" w:rsidRPr="00EA5098" w:rsidRDefault="00BA7870" w:rsidP="00AD4FD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указание на </w:t>
      </w:r>
      <w:r w:rsidR="00BA7870" w:rsidRPr="00EA5098">
        <w:rPr>
          <w:sz w:val="28"/>
          <w:szCs w:val="28"/>
          <w:lang w:eastAsia="ru-RU"/>
        </w:rPr>
        <w:t xml:space="preserve">главу 7 раздела </w:t>
      </w:r>
      <w:r w:rsidR="00BA7870" w:rsidRPr="00EA5098">
        <w:rPr>
          <w:sz w:val="28"/>
          <w:szCs w:val="28"/>
          <w:lang w:val="en-US" w:eastAsia="ru-RU"/>
        </w:rPr>
        <w:t>II</w:t>
      </w:r>
      <w:r w:rsidR="00BA7870" w:rsidRPr="00EA5098">
        <w:rPr>
          <w:sz w:val="28"/>
          <w:szCs w:val="28"/>
          <w:lang w:eastAsia="ru-RU"/>
        </w:rPr>
        <w:t xml:space="preserve"> настоящего Регламента </w:t>
      </w:r>
      <w:r w:rsidR="00BA7870" w:rsidRPr="00EA5098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- </w:t>
      </w:r>
      <w:r w:rsidR="00BA7870" w:rsidRPr="00EA5098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  <w:r w:rsidRPr="00EA5098">
        <w:rPr>
          <w:rFonts w:eastAsia="Calibri"/>
          <w:sz w:val="28"/>
          <w:szCs w:val="28"/>
          <w:lang w:eastAsia="ru-RU"/>
        </w:rPr>
        <w:t xml:space="preserve"> 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lastRenderedPageBreak/>
        <w:t>7.1. Право подписи м</w:t>
      </w:r>
      <w:r w:rsidR="00AD4FDB" w:rsidRPr="00EA5098">
        <w:rPr>
          <w:rFonts w:eastAsia="Calibri"/>
          <w:sz w:val="28"/>
          <w:szCs w:val="28"/>
          <w:lang w:eastAsia="ru-RU"/>
        </w:rPr>
        <w:t>ежведомственного запроса имеют г</w:t>
      </w:r>
      <w:r w:rsidRPr="00EA5098">
        <w:rPr>
          <w:rFonts w:eastAsia="Calibri"/>
          <w:sz w:val="28"/>
          <w:szCs w:val="28"/>
          <w:lang w:eastAsia="ru-RU"/>
        </w:rPr>
        <w:t xml:space="preserve">лава администрации, </w:t>
      </w:r>
      <w:r w:rsidRPr="00EA5098">
        <w:rPr>
          <w:sz w:val="28"/>
          <w:szCs w:val="28"/>
        </w:rPr>
        <w:t xml:space="preserve">ответственные </w:t>
      </w:r>
      <w:r w:rsidRPr="00EA5098">
        <w:rPr>
          <w:rFonts w:eastAsia="Calibri"/>
          <w:sz w:val="28"/>
          <w:szCs w:val="28"/>
          <w:lang w:eastAsia="ru-RU"/>
        </w:rPr>
        <w:t>специалисты</w:t>
      </w:r>
      <w:r w:rsidRPr="00EA5098">
        <w:rPr>
          <w:sz w:val="28"/>
          <w:szCs w:val="28"/>
        </w:rPr>
        <w:t xml:space="preserve"> за предоставление муниципальной услуги.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8.</w:t>
      </w:r>
      <w:r w:rsidRPr="00EA5098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9. В содержание административного действия </w:t>
      </w:r>
      <w:r w:rsidRPr="00EA5098">
        <w:rPr>
          <w:sz w:val="28"/>
          <w:szCs w:val="28"/>
          <w:lang w:eastAsia="ru-RU"/>
        </w:rPr>
        <w:t>по получению результата по административной процедуре</w:t>
      </w:r>
      <w:r w:rsidRPr="00EA5098">
        <w:rPr>
          <w:rFonts w:eastAsia="Calibri"/>
          <w:sz w:val="28"/>
          <w:szCs w:val="28"/>
          <w:lang w:eastAsia="ru-RU"/>
        </w:rPr>
        <w:t xml:space="preserve"> входит получение ответа на межведомственный запрос в электронной форме.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5098">
        <w:rPr>
          <w:rFonts w:eastAsia="Calibri"/>
          <w:sz w:val="28"/>
          <w:szCs w:val="28"/>
          <w:lang w:eastAsia="ru-RU"/>
        </w:rPr>
        <w:t xml:space="preserve">10. </w:t>
      </w:r>
      <w:r w:rsidRPr="00EA5098">
        <w:rPr>
          <w:sz w:val="28"/>
          <w:szCs w:val="28"/>
        </w:rPr>
        <w:t xml:space="preserve">В соответствии с п.3 ст.7.2 Федерального Закона </w:t>
      </w:r>
      <w:r w:rsidRPr="00EA5098">
        <w:rPr>
          <w:rFonts w:eastAsiaTheme="minorHAnsi"/>
          <w:sz w:val="28"/>
          <w:szCs w:val="28"/>
          <w:lang w:eastAsia="en-US"/>
        </w:rPr>
        <w:t xml:space="preserve">от 27.07.2010 № 210-ФЗ </w:t>
      </w:r>
      <w:r w:rsidR="00AD4FDB" w:rsidRPr="00EA5098">
        <w:rPr>
          <w:rFonts w:eastAsiaTheme="minorHAnsi"/>
          <w:sz w:val="28"/>
          <w:szCs w:val="28"/>
          <w:lang w:eastAsia="en-US"/>
        </w:rPr>
        <w:t>«</w:t>
      </w:r>
      <w:r w:rsidRPr="00EA5098"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 w:rsidR="00AD4FDB" w:rsidRPr="00EA5098">
        <w:rPr>
          <w:rFonts w:eastAsiaTheme="minorHAnsi"/>
          <w:sz w:val="28"/>
          <w:szCs w:val="28"/>
          <w:lang w:eastAsia="en-US"/>
        </w:rPr>
        <w:t>рственных и муниципальных услуг»</w:t>
      </w:r>
      <w:r w:rsidRPr="00EA5098">
        <w:rPr>
          <w:rFonts w:eastAsiaTheme="minorHAnsi"/>
          <w:sz w:val="28"/>
          <w:szCs w:val="28"/>
          <w:lang w:eastAsia="en-US"/>
        </w:rPr>
        <w:t xml:space="preserve"> срок ответа на 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11. В случае если заявитель по собственной инициативе </w:t>
      </w:r>
      <w:r w:rsidR="00AD4FDB" w:rsidRPr="00EA5098">
        <w:rPr>
          <w:rFonts w:eastAsia="Calibri"/>
          <w:sz w:val="28"/>
          <w:szCs w:val="28"/>
          <w:lang w:eastAsia="ru-RU"/>
        </w:rPr>
        <w:t>предоставит</w:t>
      </w:r>
      <w:r w:rsidRPr="00EA5098">
        <w:rPr>
          <w:rFonts w:eastAsia="Calibri"/>
          <w:sz w:val="28"/>
          <w:szCs w:val="28"/>
          <w:lang w:eastAsia="ru-RU"/>
        </w:rPr>
        <w:t xml:space="preserve"> документы,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 xml:space="preserve">указанные в </w:t>
      </w:r>
      <w:r w:rsidRPr="00EA5098">
        <w:rPr>
          <w:sz w:val="28"/>
          <w:szCs w:val="28"/>
          <w:lang w:eastAsia="ru-RU"/>
        </w:rPr>
        <w:t xml:space="preserve">главе 7 раздела </w:t>
      </w:r>
      <w:r w:rsidRPr="00EA5098">
        <w:rPr>
          <w:sz w:val="28"/>
          <w:szCs w:val="28"/>
          <w:lang w:val="en-US" w:eastAsia="ru-RU"/>
        </w:rPr>
        <w:t>II</w:t>
      </w:r>
      <w:r w:rsidRPr="00EA5098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BA7870" w:rsidRDefault="00BA7870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12.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A413CD" w:rsidRPr="00EA5098" w:rsidRDefault="00A413CD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A413CD" w:rsidRDefault="00BA7870" w:rsidP="00A413CD">
      <w:pPr>
        <w:suppressAutoHyphens w:val="0"/>
        <w:ind w:firstLine="709"/>
        <w:jc w:val="both"/>
        <w:rPr>
          <w:b/>
          <w:bCs/>
          <w:color w:val="FF0000"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4.  </w:t>
      </w:r>
      <w:r w:rsidRPr="00EA5098">
        <w:rPr>
          <w:b/>
          <w:sz w:val="28"/>
          <w:szCs w:val="28"/>
        </w:rPr>
        <w:t>Рассмотрение представленных документов, принятие решения о предоставлении или об отказе в предоставлении муниципальной услуги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В состав административной процедуры входят следующие административные действия: </w:t>
      </w:r>
    </w:p>
    <w:p w:rsidR="00BA7870" w:rsidRPr="00EA5098" w:rsidRDefault="00AD4FDB" w:rsidP="00AD4FDB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рассмотрение дела заявителя;</w:t>
      </w:r>
    </w:p>
    <w:p w:rsidR="00BA7870" w:rsidRPr="00EA5098" w:rsidRDefault="00AD4FDB" w:rsidP="00AD4FDB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BA7870" w:rsidRPr="00EA5098" w:rsidRDefault="00BA7870" w:rsidP="00AD4FDB">
      <w:pPr>
        <w:tabs>
          <w:tab w:val="num" w:pos="0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BA7870" w:rsidRPr="00EA5098" w:rsidRDefault="00BA7870" w:rsidP="00AD4FDB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>3. Ответственными должностными лицами  по административной процедуре являются:</w:t>
      </w:r>
    </w:p>
    <w:p w:rsidR="00BA7870" w:rsidRPr="00EA5098" w:rsidRDefault="00AD4FDB" w:rsidP="00AD4FD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 и</w:t>
      </w:r>
      <w:r w:rsidR="00BA7870" w:rsidRPr="00EA5098">
        <w:rPr>
          <w:sz w:val="28"/>
          <w:szCs w:val="28"/>
          <w:lang w:eastAsia="ru-RU"/>
        </w:rPr>
        <w:t xml:space="preserve">нспектор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Выкатной.</w:t>
      </w:r>
    </w:p>
    <w:p w:rsidR="00BA7870" w:rsidRPr="00EA5098" w:rsidRDefault="00BA7870" w:rsidP="00AD4FD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3.1. По совершению административного действия по принятию решения по результатам рассмотрения дела заявителя ответственными исполнителями являются:</w:t>
      </w:r>
    </w:p>
    <w:p w:rsidR="00BA7870" w:rsidRPr="00EA5098" w:rsidRDefault="00AD4FDB" w:rsidP="00AD4FDB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 г</w:t>
      </w:r>
      <w:r w:rsidR="00BA7870" w:rsidRPr="00EA5098">
        <w:rPr>
          <w:sz w:val="28"/>
          <w:szCs w:val="28"/>
          <w:lang w:eastAsia="ru-RU"/>
        </w:rPr>
        <w:t xml:space="preserve">лава администрации – по принятию решения об отказе в предоставлении муниципальной услуги по принятию решения </w:t>
      </w:r>
      <w:r w:rsidR="00BA7870" w:rsidRPr="00EA5098">
        <w:rPr>
          <w:rFonts w:eastAsia="Calibri"/>
          <w:sz w:val="28"/>
          <w:szCs w:val="28"/>
          <w:lang w:eastAsia="ru-RU"/>
        </w:rPr>
        <w:t>прекращении права постоянного (бессрочного) пользования земельным участко</w:t>
      </w:r>
      <w:r w:rsidRPr="00EA5098">
        <w:rPr>
          <w:rFonts w:eastAsia="Calibri"/>
          <w:sz w:val="28"/>
          <w:szCs w:val="28"/>
          <w:lang w:eastAsia="ru-RU"/>
        </w:rPr>
        <w:t>м.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5.2.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5.3. Подготовка проекта одного из решений: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 прекращении  права  постоянного (бессрочного) пользования;</w:t>
      </w:r>
    </w:p>
    <w:p w:rsidR="00BA7870" w:rsidRPr="00EA5098" w:rsidRDefault="00AD4FDB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об отказе в предоставлении муниципальной услуги</w:t>
      </w:r>
      <w:r w:rsidRPr="00EA5098">
        <w:rPr>
          <w:sz w:val="28"/>
          <w:szCs w:val="28"/>
          <w:lang w:eastAsia="ru-RU"/>
        </w:rPr>
        <w:t>.</w:t>
      </w:r>
    </w:p>
    <w:p w:rsidR="00B835AE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Проект решения о предоставлении земельного участка оформляется проектом постановлени</w:t>
      </w:r>
      <w:r w:rsidR="00B835AE" w:rsidRPr="00EA5098">
        <w:rPr>
          <w:sz w:val="28"/>
          <w:szCs w:val="28"/>
          <w:lang w:eastAsia="ru-RU"/>
        </w:rPr>
        <w:t>я</w:t>
      </w:r>
      <w:r w:rsidRPr="00EA5098">
        <w:rPr>
          <w:sz w:val="28"/>
          <w:szCs w:val="28"/>
          <w:lang w:eastAsia="ru-RU"/>
        </w:rPr>
        <w:t xml:space="preserve"> администрации </w:t>
      </w:r>
      <w:r w:rsidR="00B835AE" w:rsidRPr="00EA5098">
        <w:rPr>
          <w:sz w:val="28"/>
          <w:szCs w:val="28"/>
          <w:lang w:eastAsia="ru-RU"/>
        </w:rPr>
        <w:t>сельского поселения</w:t>
      </w:r>
      <w:r w:rsidRPr="00EA5098">
        <w:rPr>
          <w:sz w:val="28"/>
          <w:szCs w:val="28"/>
          <w:lang w:eastAsia="ru-RU"/>
        </w:rPr>
        <w:t xml:space="preserve">, проект решения об отказе в предоставлении муниципальной услуги оформляется письмом на официальном бланке администрации </w:t>
      </w:r>
      <w:r w:rsidR="00B835AE" w:rsidRPr="00EA5098">
        <w:rPr>
          <w:sz w:val="28"/>
          <w:szCs w:val="28"/>
          <w:lang w:eastAsia="ru-RU"/>
        </w:rPr>
        <w:t xml:space="preserve">сельского поселения </w:t>
      </w:r>
      <w:r w:rsidRPr="00EA5098">
        <w:rPr>
          <w:sz w:val="28"/>
          <w:szCs w:val="28"/>
          <w:lang w:eastAsia="ru-RU"/>
        </w:rPr>
        <w:t>и визируется ответственным исполнителем.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Проекты решений оформляются в соответствии с действующим законодательством, настоящим Регламентом, материалами дела заявителя.</w:t>
      </w:r>
    </w:p>
    <w:p w:rsidR="00BA7870" w:rsidRPr="00EA5098" w:rsidRDefault="00BA7870" w:rsidP="00AD4FD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7. Результатами административной процедуры являются:</w:t>
      </w:r>
    </w:p>
    <w:p w:rsidR="00BA7870" w:rsidRPr="00EA5098" w:rsidRDefault="00B835AE" w:rsidP="00AD4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</w:rPr>
        <w:t xml:space="preserve">- </w:t>
      </w:r>
      <w:r w:rsidR="00BA7870" w:rsidRPr="00EA5098">
        <w:rPr>
          <w:sz w:val="28"/>
          <w:szCs w:val="28"/>
        </w:rPr>
        <w:t xml:space="preserve">постановление главы администрации сельского поселения </w:t>
      </w:r>
      <w:r w:rsidRPr="00EA5098">
        <w:rPr>
          <w:sz w:val="28"/>
          <w:szCs w:val="28"/>
        </w:rPr>
        <w:t>Выкатной</w:t>
      </w:r>
      <w:r w:rsidR="00BA7870" w:rsidRPr="00EA5098">
        <w:rPr>
          <w:sz w:val="28"/>
          <w:szCs w:val="28"/>
        </w:rPr>
        <w:t xml:space="preserve"> о прекращении права постоянного (бессрочного) пользования земельным участком или уведомление об отказе в предоставлении муниципальной услуги.</w:t>
      </w:r>
    </w:p>
    <w:p w:rsidR="00BA7870" w:rsidRPr="00EA5098" w:rsidRDefault="00B835AE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письмо администрации об отказе в предоставлении муниципальной услуги по принятию решения </w:t>
      </w:r>
      <w:r w:rsidR="00BA7870" w:rsidRPr="00EA5098">
        <w:rPr>
          <w:sz w:val="28"/>
          <w:szCs w:val="28"/>
        </w:rPr>
        <w:t>о прекращении права постоянного (бессрочного) пользования земельным участком</w:t>
      </w:r>
      <w:r w:rsidRPr="00EA5098">
        <w:rPr>
          <w:sz w:val="28"/>
          <w:szCs w:val="28"/>
        </w:rPr>
        <w:t>.</w:t>
      </w:r>
    </w:p>
    <w:p w:rsidR="00BA7870" w:rsidRPr="00EA5098" w:rsidRDefault="00BA7870" w:rsidP="00AD4FD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8. Результат административной процедуры фиксируется на бумажном носителе  и  регистрируется в соответствии с Инструкцией по делопроизводству в администрации сельского поселения </w:t>
      </w:r>
      <w:r w:rsidR="00B835A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A413CD">
      <w:pPr>
        <w:tabs>
          <w:tab w:val="left" w:pos="-1080"/>
        </w:tabs>
        <w:suppressAutoHyphens w:val="0"/>
        <w:ind w:firstLine="709"/>
        <w:jc w:val="both"/>
        <w:rPr>
          <w:color w:val="C0504D" w:themeColor="accent2"/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ab/>
      </w: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EA5098">
        <w:rPr>
          <w:rFonts w:eastAsia="Calibri"/>
          <w:b/>
          <w:sz w:val="28"/>
          <w:szCs w:val="28"/>
          <w:lang w:eastAsia="ru-RU"/>
        </w:rPr>
        <w:lastRenderedPageBreak/>
        <w:t xml:space="preserve">Глава 5. </w:t>
      </w:r>
      <w:r w:rsidRPr="00EA5098">
        <w:rPr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BA7870" w:rsidRPr="00EA5098" w:rsidRDefault="00BA7870" w:rsidP="00B835A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течение 7 дней со дня принятия решения о предоставлении земельного участка:</w:t>
      </w:r>
    </w:p>
    <w:p w:rsidR="00BA7870" w:rsidRPr="00EA5098" w:rsidRDefault="00B835AE" w:rsidP="00B835AE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получение постановления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 о прекращении права постоянного (бессрочного) пользования</w:t>
      </w:r>
      <w:r w:rsidRPr="00EA5098">
        <w:rPr>
          <w:sz w:val="28"/>
          <w:szCs w:val="28"/>
          <w:lang w:eastAsia="ru-RU"/>
        </w:rPr>
        <w:t>;</w:t>
      </w:r>
    </w:p>
    <w:p w:rsidR="00BA7870" w:rsidRPr="00EA5098" w:rsidRDefault="00B835AE" w:rsidP="00B835AE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выдача результата по административной процедуре.</w:t>
      </w:r>
    </w:p>
    <w:p w:rsidR="00B835AE" w:rsidRPr="00EA5098" w:rsidRDefault="00BA7870" w:rsidP="00B835AE">
      <w:pPr>
        <w:tabs>
          <w:tab w:val="left" w:pos="0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является:</w:t>
      </w:r>
    </w:p>
    <w:p w:rsidR="00BA7870" w:rsidRPr="00EA5098" w:rsidRDefault="00B835AE" w:rsidP="00B835AE">
      <w:pPr>
        <w:tabs>
          <w:tab w:val="left" w:pos="0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A5098">
        <w:rPr>
          <w:rFonts w:eastAsia="Calibri"/>
          <w:sz w:val="28"/>
          <w:szCs w:val="28"/>
          <w:lang w:eastAsia="ru-RU"/>
        </w:rPr>
        <w:t>-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Pr="00EA5098">
        <w:rPr>
          <w:rFonts w:eastAsia="Calibri"/>
          <w:sz w:val="28"/>
          <w:szCs w:val="28"/>
          <w:lang w:eastAsia="ru-RU"/>
        </w:rPr>
        <w:t>Выкатной</w:t>
      </w:r>
      <w:r w:rsidR="00BA7870" w:rsidRPr="00EA5098">
        <w:rPr>
          <w:rFonts w:eastAsia="Calibri"/>
          <w:sz w:val="28"/>
          <w:szCs w:val="28"/>
          <w:lang w:eastAsia="ru-RU"/>
        </w:rPr>
        <w:t xml:space="preserve"> о прекращении права постоянного (бессрочного) пользования</w:t>
      </w:r>
      <w:r w:rsidRPr="00EA5098">
        <w:rPr>
          <w:rFonts w:eastAsia="Calibri"/>
          <w:sz w:val="28"/>
          <w:szCs w:val="28"/>
          <w:lang w:eastAsia="ru-RU"/>
        </w:rPr>
        <w:t>.</w:t>
      </w:r>
    </w:p>
    <w:p w:rsidR="00BA7870" w:rsidRPr="00EA5098" w:rsidRDefault="00BA7870" w:rsidP="00B835AE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Ответственными должностными лицами по настоящей административной процедуре являются:</w:t>
      </w:r>
    </w:p>
    <w:p w:rsidR="00BA7870" w:rsidRPr="00EA5098" w:rsidRDefault="00B835AE" w:rsidP="00B835A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 и</w:t>
      </w:r>
      <w:r w:rsidR="00BA7870" w:rsidRPr="00EA5098">
        <w:rPr>
          <w:sz w:val="28"/>
          <w:szCs w:val="28"/>
          <w:lang w:eastAsia="ru-RU"/>
        </w:rPr>
        <w:t xml:space="preserve">нспектор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Выкатной.</w:t>
      </w:r>
    </w:p>
    <w:p w:rsidR="00BA7870" w:rsidRPr="00EA5098" w:rsidRDefault="00BA7870" w:rsidP="00B835AE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По принятию администрацией соответствующего постановления ответственный исполнитель регистрирует входящий документ в журнале регистрации распоряжений администрации сельского поселения </w:t>
      </w:r>
      <w:r w:rsidR="008A3DB5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B835AE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EA5098">
        <w:rPr>
          <w:sz w:val="28"/>
          <w:szCs w:val="28"/>
          <w:lang w:eastAsia="ru-RU"/>
        </w:rPr>
        <w:t xml:space="preserve">5. Результатом административной процедуры является выданное (направленное) заявителю постановление администрации сельского поселения </w:t>
      </w:r>
      <w:r w:rsidR="008A3DB5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о прекращении права постоянного бессрочного пользования земельным участком.</w:t>
      </w:r>
    </w:p>
    <w:p w:rsidR="00BA7870" w:rsidRPr="00EA5098" w:rsidRDefault="00BA7870" w:rsidP="00B835AE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6. Результат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Pr="00EA5098">
        <w:rPr>
          <w:sz w:val="28"/>
          <w:szCs w:val="28"/>
          <w:lang w:val="en-US" w:eastAsia="ru-RU"/>
        </w:rPr>
        <w:t>II</w:t>
      </w:r>
      <w:r w:rsidRPr="00EA5098">
        <w:rPr>
          <w:sz w:val="28"/>
          <w:szCs w:val="28"/>
          <w:lang w:eastAsia="ru-RU"/>
        </w:rPr>
        <w:t xml:space="preserve"> настоящего Регламента ответственным исполнителем.</w:t>
      </w:r>
    </w:p>
    <w:p w:rsidR="00BA7870" w:rsidRPr="00EA5098" w:rsidRDefault="00BA7870" w:rsidP="00B835AE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6.1. При получении лично – предварительное уведомление по указанному в заявлении телефону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BA7870" w:rsidRPr="00EA5098" w:rsidRDefault="00BA7870" w:rsidP="00B83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8">
        <w:rPr>
          <w:sz w:val="28"/>
          <w:szCs w:val="28"/>
          <w:lang w:eastAsia="ru-RU"/>
        </w:rPr>
        <w:t xml:space="preserve">7. </w:t>
      </w:r>
      <w:r w:rsidRPr="00EA5098">
        <w:rPr>
          <w:sz w:val="28"/>
          <w:szCs w:val="28"/>
        </w:rPr>
        <w:t xml:space="preserve">В недельный срок со дня принятия решения о прекращении </w:t>
      </w:r>
      <w:r w:rsidRPr="00EA5098">
        <w:rPr>
          <w:sz w:val="28"/>
          <w:szCs w:val="28"/>
          <w:lang w:eastAsia="ru-RU"/>
        </w:rPr>
        <w:t>права постоянного бессрочного пользования земельным участком администрация направляет его</w:t>
      </w:r>
      <w:r w:rsidRPr="00EA5098">
        <w:rPr>
          <w:sz w:val="28"/>
          <w:szCs w:val="28"/>
        </w:rPr>
        <w:t xml:space="preserve">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(в случае если в едином государственном реестре прав внесена запись о праве постоянного (бессрочного) пользования земельным участком) или в налоговый орган по месту нахождения земельного участка и в орган, осуществляющий деятельность по ведению государственного кадастра недвижимости (в случае если в едином государственном реестре прав запись о праве постоянного (бессрочного) пользования земельным участком отсутствует)</w:t>
      </w:r>
    </w:p>
    <w:p w:rsidR="008A3DB5" w:rsidRPr="00EA5098" w:rsidRDefault="008A3DB5" w:rsidP="008A3DB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lastRenderedPageBreak/>
        <w:t>Раздел IV.</w:t>
      </w:r>
      <w:r w:rsidR="008A3DB5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Формы контроля за</w:t>
      </w:r>
      <w:r w:rsidR="008A3DB5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предоставлением муниципальной услуги,</w:t>
      </w:r>
      <w:r w:rsidR="00A413CD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в том числе со стороны граждан, их объединений  и организаций</w:t>
      </w: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A413CD">
        <w:rPr>
          <w:b/>
          <w:sz w:val="28"/>
          <w:szCs w:val="28"/>
          <w:lang w:eastAsia="ru-RU"/>
        </w:rPr>
        <w:t>а также за принятие ими решений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 осуществляется главой администрации.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2. Порядок, формы и периодичность проведения проверок за полнотой и качеством  пред</w:t>
      </w:r>
      <w:r w:rsidR="00A413CD">
        <w:rPr>
          <w:b/>
          <w:sz w:val="28"/>
          <w:szCs w:val="28"/>
          <w:lang w:eastAsia="ru-RU"/>
        </w:rPr>
        <w:t>оставления муниципальной услуги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 района, проводятся проверки полноты и качества предоставления муниципальной услуги, обеспечивается общественный контроль. 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района. 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заявителя в соответствии с настоящим административным регламентом.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4. Плановая проверка проводится в соответствии с планом мероприятий администрации района,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сельского поселения </w:t>
      </w:r>
      <w:r w:rsidR="008E33E0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совместных мероприятий (семинаров, «горячих линий», конференций, </w:t>
      </w:r>
      <w:r w:rsidR="008E33E0" w:rsidRPr="00EA5098">
        <w:rPr>
          <w:sz w:val="28"/>
          <w:szCs w:val="28"/>
          <w:lang w:eastAsia="ru-RU"/>
        </w:rPr>
        <w:t>«</w:t>
      </w:r>
      <w:r w:rsidRPr="00EA5098">
        <w:rPr>
          <w:sz w:val="28"/>
          <w:szCs w:val="28"/>
          <w:lang w:eastAsia="ru-RU"/>
        </w:rPr>
        <w:t>круглых</w:t>
      </w:r>
      <w:r w:rsidR="008E33E0" w:rsidRPr="00EA5098">
        <w:rPr>
          <w:sz w:val="28"/>
          <w:szCs w:val="28"/>
          <w:lang w:eastAsia="ru-RU"/>
        </w:rPr>
        <w:t>»</w:t>
      </w:r>
      <w:r w:rsidRPr="00EA5098">
        <w:rPr>
          <w:sz w:val="28"/>
          <w:szCs w:val="28"/>
          <w:lang w:eastAsia="ru-RU"/>
        </w:rPr>
        <w:t xml:space="preserve">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 учитываются администрацией сельского поселения </w:t>
      </w:r>
      <w:r w:rsidR="008E33E0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в дальнейшей деятельности по предоставлению муниципальной  услуги.</w:t>
      </w:r>
    </w:p>
    <w:p w:rsidR="00BA7870" w:rsidRPr="00EA5098" w:rsidRDefault="00BA7870" w:rsidP="008A3DB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3. Ответственность должностных лиц  за принятие решений и действия (бездействие), принимаемые и осуществляемые ими в ходе пред</w:t>
      </w:r>
      <w:r w:rsidR="00A413CD">
        <w:rPr>
          <w:b/>
          <w:sz w:val="28"/>
          <w:szCs w:val="28"/>
          <w:lang w:eastAsia="ru-RU"/>
        </w:rPr>
        <w:t>оставления муниципальной услуги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сельского поселения </w:t>
      </w:r>
      <w:r w:rsidR="008E33E0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Должностное лицо администрации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услуги.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BA7870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Раздел V.</w:t>
      </w:r>
      <w:r w:rsidR="008E33E0" w:rsidRPr="00EA5098">
        <w:rPr>
          <w:b/>
          <w:sz w:val="28"/>
          <w:szCs w:val="28"/>
          <w:lang w:eastAsia="ru-RU"/>
        </w:rPr>
        <w:t xml:space="preserve"> </w:t>
      </w:r>
      <w:r w:rsidRPr="00EA5098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 xml:space="preserve">Глава </w:t>
      </w:r>
      <w:r w:rsidR="00A413CD">
        <w:rPr>
          <w:b/>
          <w:sz w:val="28"/>
          <w:szCs w:val="28"/>
          <w:lang w:eastAsia="ru-RU"/>
        </w:rPr>
        <w:t>1. Право на обращение с жалобой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сельского поселения </w:t>
      </w:r>
      <w:r w:rsidR="008E33E0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2. Сведения о предмете досудебного (внесу</w:t>
      </w:r>
      <w:r w:rsidR="00A413CD">
        <w:rPr>
          <w:b/>
          <w:sz w:val="28"/>
          <w:szCs w:val="28"/>
          <w:lang w:eastAsia="ru-RU"/>
        </w:rPr>
        <w:t>дебного) обжалования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бездействие, т.е.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7870" w:rsidRPr="00EA5098" w:rsidRDefault="008E33E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 xml:space="preserve">- </w:t>
      </w:r>
      <w:r w:rsidR="00BA7870" w:rsidRPr="00EA5098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A7870" w:rsidRPr="00EA5098" w:rsidRDefault="00BA7870" w:rsidP="008E33E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</w:t>
      </w:r>
      <w:r w:rsidR="00A413CD">
        <w:rPr>
          <w:b/>
          <w:sz w:val="28"/>
          <w:szCs w:val="28"/>
          <w:lang w:eastAsia="ru-RU"/>
        </w:rPr>
        <w:t>торых ответ на жалобу не дается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</w:t>
      </w:r>
      <w:r w:rsidR="00ED665E" w:rsidRPr="00EA5098">
        <w:rPr>
          <w:sz w:val="28"/>
          <w:szCs w:val="28"/>
          <w:lang w:eastAsia="ru-RU"/>
        </w:rPr>
        <w:t xml:space="preserve"> </w:t>
      </w:r>
      <w:r w:rsidRPr="00EA5098">
        <w:rPr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4. Основания для начала процедуры досудеб</w:t>
      </w:r>
      <w:r w:rsidR="00A413CD">
        <w:rPr>
          <w:b/>
          <w:sz w:val="28"/>
          <w:szCs w:val="28"/>
          <w:lang w:eastAsia="ru-RU"/>
        </w:rPr>
        <w:t>ного (внесудебного) обжалования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5. Порядок подачи и рассмотрения жалоб на решения и действия (бездействие) администрации района и её ответственных должностных лиц при пред</w:t>
      </w:r>
      <w:r w:rsidR="00A413CD">
        <w:rPr>
          <w:b/>
          <w:sz w:val="28"/>
          <w:szCs w:val="28"/>
          <w:lang w:eastAsia="ru-RU"/>
        </w:rPr>
        <w:t>оставлении муниципальной услуги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 xml:space="preserve"> 3. Прием жалоб подаваемых в письменной форме посредством почтового отправления или на личном приеме осуществляется: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на решения, действия (бездействие) ответственных должностных лиц ответственного исполнителя по адресу: </w:t>
      </w:r>
      <w:r w:rsidRPr="00EA5098">
        <w:rPr>
          <w:sz w:val="28"/>
          <w:szCs w:val="28"/>
          <w:lang w:eastAsia="ru-RU"/>
        </w:rPr>
        <w:t>п</w:t>
      </w:r>
      <w:r w:rsidR="00BA7870" w:rsidRPr="00EA5098">
        <w:rPr>
          <w:sz w:val="28"/>
          <w:szCs w:val="28"/>
          <w:lang w:eastAsia="ru-RU"/>
        </w:rPr>
        <w:t xml:space="preserve">.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, ул. </w:t>
      </w:r>
      <w:r w:rsidRPr="00EA5098">
        <w:rPr>
          <w:sz w:val="28"/>
          <w:szCs w:val="28"/>
          <w:lang w:eastAsia="ru-RU"/>
        </w:rPr>
        <w:t>Надежд</w:t>
      </w:r>
      <w:r w:rsidR="00BA7870" w:rsidRPr="00EA5098">
        <w:rPr>
          <w:sz w:val="28"/>
          <w:szCs w:val="28"/>
          <w:lang w:eastAsia="ru-RU"/>
        </w:rPr>
        <w:t xml:space="preserve">, д. </w:t>
      </w:r>
      <w:r w:rsidRPr="00EA5098">
        <w:rPr>
          <w:sz w:val="28"/>
          <w:szCs w:val="28"/>
          <w:lang w:eastAsia="ru-RU"/>
        </w:rPr>
        <w:t>3</w:t>
      </w:r>
      <w:r w:rsidR="00BA7870" w:rsidRPr="00EA5098">
        <w:rPr>
          <w:sz w:val="28"/>
          <w:szCs w:val="28"/>
          <w:lang w:eastAsia="ru-RU"/>
        </w:rPr>
        <w:t xml:space="preserve">, в любой рабочий день и часы в соответствии с графиком работы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>;</w:t>
      </w:r>
    </w:p>
    <w:p w:rsidR="00ED665E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 решения, действия (бездействие) главы администрации по адресу: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п</w:t>
      </w:r>
      <w:r w:rsidR="00BA7870" w:rsidRPr="00EA5098">
        <w:rPr>
          <w:sz w:val="28"/>
          <w:szCs w:val="28"/>
          <w:lang w:eastAsia="ru-RU"/>
        </w:rPr>
        <w:t xml:space="preserve">.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, ул. </w:t>
      </w:r>
      <w:r w:rsidRPr="00EA5098">
        <w:rPr>
          <w:sz w:val="28"/>
          <w:szCs w:val="28"/>
          <w:lang w:eastAsia="ru-RU"/>
        </w:rPr>
        <w:t>Надежд</w:t>
      </w:r>
      <w:r w:rsidR="00BA7870" w:rsidRPr="00EA5098">
        <w:rPr>
          <w:sz w:val="28"/>
          <w:szCs w:val="28"/>
          <w:lang w:eastAsia="ru-RU"/>
        </w:rPr>
        <w:t xml:space="preserve">, д. </w:t>
      </w:r>
      <w:r w:rsidRPr="00EA5098">
        <w:rPr>
          <w:sz w:val="28"/>
          <w:szCs w:val="28"/>
          <w:lang w:eastAsia="ru-RU"/>
        </w:rPr>
        <w:t>3,</w:t>
      </w:r>
      <w:r w:rsidR="00BA7870" w:rsidRPr="00EA5098">
        <w:rPr>
          <w:sz w:val="28"/>
          <w:szCs w:val="28"/>
          <w:lang w:eastAsia="ru-RU"/>
        </w:rPr>
        <w:t xml:space="preserve"> приемная главы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, личный прием -  в дни и часы приема по личным обращениям главы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</w:t>
      </w:r>
      <w:r w:rsidR="00BA7870" w:rsidRPr="00EA5098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8. Жалоба должна содержать: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 xml:space="preserve">- </w:t>
      </w:r>
      <w:r w:rsidR="00BA7870" w:rsidRPr="00EA5098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BA7870" w:rsidRPr="00EA5098">
        <w:rPr>
          <w:sz w:val="28"/>
          <w:szCs w:val="28"/>
          <w:lang w:eastAsia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6. Право на получение информации и документов, необходимых для обо</w:t>
      </w:r>
      <w:r w:rsidR="00A413CD">
        <w:rPr>
          <w:b/>
          <w:sz w:val="28"/>
          <w:szCs w:val="28"/>
          <w:lang w:eastAsia="ru-RU"/>
        </w:rPr>
        <w:t xml:space="preserve">снования и рассмотрения жалобы 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</w:t>
      </w:r>
      <w:r w:rsidR="00BA7870" w:rsidRPr="00EA5098">
        <w:rPr>
          <w:sz w:val="28"/>
          <w:szCs w:val="28"/>
          <w:lang w:eastAsia="ru-RU"/>
        </w:rPr>
        <w:t xml:space="preserve">. Жалобы на решения, принятые инспектором администрации, рассматриваются главой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. 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2.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глава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</w:t>
      </w:r>
      <w:r w:rsidR="00A413CD">
        <w:rPr>
          <w:b/>
          <w:sz w:val="28"/>
          <w:szCs w:val="28"/>
          <w:lang w:eastAsia="ru-RU"/>
        </w:rPr>
        <w:t>ва 8. Сроки рассмотрения жалобы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 xml:space="preserve">2. В случае если жалоба подана заявителем должностному лицу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, в компетенцию которого не входит принятие решения по жалобе в соответствии с настоящим административным регламентом, 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9. Результаты досудеб</w:t>
      </w:r>
      <w:r w:rsidR="00A413CD">
        <w:rPr>
          <w:b/>
          <w:sz w:val="28"/>
          <w:szCs w:val="28"/>
          <w:lang w:eastAsia="ru-RU"/>
        </w:rPr>
        <w:t>ного (внесудебного) обжалования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об отказе в удовлетворении жалобы.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 xml:space="preserve"> и подписывается  должностным лицом  администрации сельского поселения </w:t>
      </w:r>
      <w:r w:rsidR="00ED665E" w:rsidRPr="00EA5098">
        <w:rPr>
          <w:sz w:val="28"/>
          <w:szCs w:val="28"/>
          <w:lang w:eastAsia="ru-RU"/>
        </w:rPr>
        <w:t>Выкатной</w:t>
      </w:r>
      <w:r w:rsidRPr="00EA5098">
        <w:rPr>
          <w:sz w:val="28"/>
          <w:szCs w:val="28"/>
          <w:lang w:eastAsia="ru-RU"/>
        </w:rPr>
        <w:t>, уполномоченным на рассмотрение жалобы заявителя в досудебном (внесудебном) порядке (далее – должностное лицо).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lastRenderedPageBreak/>
        <w:t>7. В ответе по результатам рассмотрения жалобы указываются: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</w:t>
      </w:r>
      <w:r w:rsidR="00BA7870" w:rsidRPr="00EA5098">
        <w:rPr>
          <w:sz w:val="28"/>
          <w:szCs w:val="28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основания для принятия решения по жалобе;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принятое по жалобе решение;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BA7870" w:rsidRPr="00EA5098" w:rsidRDefault="00BA7870" w:rsidP="00A413C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EA5098">
        <w:rPr>
          <w:b/>
          <w:sz w:val="28"/>
          <w:szCs w:val="28"/>
          <w:lang w:eastAsia="ru-RU"/>
        </w:rPr>
        <w:t>Глава 10. Способы информирования заявителя о порядке подачи и рассмотрения ж</w:t>
      </w:r>
      <w:r w:rsidR="00A413CD">
        <w:rPr>
          <w:b/>
          <w:sz w:val="28"/>
          <w:szCs w:val="28"/>
          <w:lang w:eastAsia="ru-RU"/>
        </w:rPr>
        <w:t>алобы</w:t>
      </w:r>
    </w:p>
    <w:p w:rsidR="00BA7870" w:rsidRPr="00EA5098" w:rsidRDefault="00BA7870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1.Информация о порядке подачи и рассмотрения жалобы размещается: 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Pr="00EA5098">
        <w:rPr>
          <w:sz w:val="28"/>
          <w:szCs w:val="28"/>
          <w:lang w:eastAsia="ru-RU"/>
        </w:rPr>
        <w:t>Выкатной</w:t>
      </w:r>
      <w:r w:rsidR="00BA7870" w:rsidRPr="00EA5098">
        <w:rPr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>-</w:t>
      </w:r>
      <w:r w:rsidR="00BA7870" w:rsidRPr="00EA5098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BA7870" w:rsidRPr="00EA5098" w:rsidRDefault="00ED665E" w:rsidP="00ED665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A5098">
        <w:rPr>
          <w:sz w:val="28"/>
          <w:szCs w:val="28"/>
          <w:lang w:eastAsia="ru-RU"/>
        </w:rPr>
        <w:t xml:space="preserve">- </w:t>
      </w:r>
      <w:r w:rsidR="00BA7870" w:rsidRPr="00EA5098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BA7870" w:rsidRPr="00EA5098" w:rsidRDefault="00BA7870" w:rsidP="00ED665E">
      <w:pPr>
        <w:ind w:firstLine="709"/>
        <w:rPr>
          <w:sz w:val="28"/>
          <w:szCs w:val="28"/>
        </w:rPr>
      </w:pPr>
      <w:r w:rsidRPr="00EA5098">
        <w:rPr>
          <w:sz w:val="28"/>
          <w:szCs w:val="28"/>
          <w:lang w:eastAsia="ru-RU"/>
        </w:rPr>
        <w:t>2.  Информация о порядке подачи и рассмотрения жалобы предоставляется заявителю по справочному телефону: 8 (3467) 37</w:t>
      </w:r>
      <w:r w:rsidR="00ED665E" w:rsidRPr="00EA5098">
        <w:rPr>
          <w:sz w:val="28"/>
          <w:szCs w:val="28"/>
          <w:lang w:eastAsia="ru-RU"/>
        </w:rPr>
        <w:t>6</w:t>
      </w:r>
      <w:r w:rsidRPr="00EA5098">
        <w:rPr>
          <w:sz w:val="28"/>
          <w:szCs w:val="28"/>
          <w:lang w:eastAsia="ru-RU"/>
        </w:rPr>
        <w:t>-</w:t>
      </w:r>
      <w:r w:rsidR="00ED665E" w:rsidRPr="00EA5098">
        <w:rPr>
          <w:sz w:val="28"/>
          <w:szCs w:val="28"/>
          <w:lang w:eastAsia="ru-RU"/>
        </w:rPr>
        <w:t>130</w:t>
      </w:r>
      <w:r w:rsidRPr="00EA5098">
        <w:rPr>
          <w:sz w:val="28"/>
          <w:szCs w:val="28"/>
          <w:lang w:eastAsia="ru-RU"/>
        </w:rPr>
        <w:t>, в соответствии с главой 3 раздела I настоящего административного регламента на основании письменного обращения, направленного по почте на бумажном носителе  или по электронной почте в форме электронного документа, на личном приеме.</w:t>
      </w: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B001AE" w:rsidRDefault="00B001AE" w:rsidP="00ED665E">
      <w:pPr>
        <w:suppressAutoHyphens w:val="0"/>
        <w:ind w:firstLine="709"/>
        <w:rPr>
          <w:szCs w:val="24"/>
          <w:lang w:eastAsia="ru-RU"/>
        </w:rPr>
      </w:pPr>
    </w:p>
    <w:p w:rsidR="00B001AE" w:rsidRDefault="00B001AE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A413CD" w:rsidRPr="00ED665E" w:rsidRDefault="00A413CD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ED665E" w:rsidRDefault="00BA7870" w:rsidP="00ED665E">
      <w:pPr>
        <w:suppressAutoHyphens w:val="0"/>
        <w:ind w:firstLine="709"/>
        <w:rPr>
          <w:szCs w:val="24"/>
          <w:lang w:eastAsia="ru-RU"/>
        </w:rPr>
      </w:pPr>
    </w:p>
    <w:p w:rsidR="00BA7870" w:rsidRPr="00C23E91" w:rsidRDefault="00BA7870" w:rsidP="00BA7870">
      <w:pPr>
        <w:suppressAutoHyphens w:val="0"/>
        <w:jc w:val="right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t>Приложение 1</w:t>
      </w:r>
    </w:p>
    <w:p w:rsidR="00BA7870" w:rsidRPr="00C23E91" w:rsidRDefault="00BA7870" w:rsidP="00BA7870">
      <w:pPr>
        <w:suppressAutoHyphens w:val="0"/>
        <w:jc w:val="right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t xml:space="preserve">к </w:t>
      </w:r>
      <w:r w:rsidR="00A413CD">
        <w:rPr>
          <w:sz w:val="28"/>
          <w:szCs w:val="28"/>
          <w:lang w:eastAsia="ru-RU"/>
        </w:rPr>
        <w:t xml:space="preserve">административному </w:t>
      </w:r>
      <w:r w:rsidRPr="00C23E91">
        <w:rPr>
          <w:sz w:val="28"/>
          <w:szCs w:val="28"/>
          <w:lang w:eastAsia="ru-RU"/>
        </w:rPr>
        <w:t xml:space="preserve">Регламенту </w:t>
      </w:r>
    </w:p>
    <w:p w:rsidR="00BA7870" w:rsidRPr="00C23E91" w:rsidRDefault="00BA7870" w:rsidP="00BA7870">
      <w:pPr>
        <w:suppressAutoHyphens w:val="0"/>
        <w:jc w:val="right"/>
        <w:rPr>
          <w:sz w:val="28"/>
          <w:szCs w:val="28"/>
          <w:lang w:eastAsia="ru-RU"/>
        </w:rPr>
      </w:pPr>
    </w:p>
    <w:p w:rsidR="00BA7870" w:rsidRPr="00C23E91" w:rsidRDefault="00BA7870" w:rsidP="00BA7870">
      <w:pPr>
        <w:suppressAutoHyphens w:val="0"/>
        <w:jc w:val="right"/>
        <w:rPr>
          <w:sz w:val="28"/>
          <w:szCs w:val="28"/>
          <w:lang w:eastAsia="ru-RU"/>
        </w:rPr>
      </w:pPr>
    </w:p>
    <w:p w:rsidR="00BA7870" w:rsidRPr="00C23E91" w:rsidRDefault="00BA7870" w:rsidP="00BA787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3E91">
        <w:rPr>
          <w:b/>
          <w:sz w:val="28"/>
          <w:szCs w:val="28"/>
          <w:lang w:eastAsia="ru-RU"/>
        </w:rPr>
        <w:t>Информация</w:t>
      </w:r>
    </w:p>
    <w:p w:rsidR="00BA7870" w:rsidRPr="00C23E91" w:rsidRDefault="00BA7870" w:rsidP="00BA7870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  <w:r w:rsidRPr="00C23E91">
        <w:rPr>
          <w:rFonts w:eastAsia="Calibri"/>
          <w:sz w:val="28"/>
          <w:szCs w:val="28"/>
          <w:lang w:eastAsia="ru-RU"/>
        </w:rPr>
        <w:t>о м</w:t>
      </w:r>
      <w:r w:rsidRPr="00C23E91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справочных телефонах органа администрации сельского поселения </w:t>
      </w:r>
      <w:r w:rsidR="000F299D">
        <w:rPr>
          <w:sz w:val="28"/>
          <w:szCs w:val="28"/>
          <w:lang w:eastAsia="ru-RU"/>
        </w:rPr>
        <w:t>Выкатной</w:t>
      </w:r>
      <w:r w:rsidRPr="00C23E91">
        <w:rPr>
          <w:sz w:val="28"/>
          <w:szCs w:val="28"/>
          <w:lang w:eastAsia="ru-RU"/>
        </w:rPr>
        <w:t xml:space="preserve">, ответственного за  предоставление  муниципальной услуги по </w:t>
      </w:r>
      <w:r w:rsidRPr="00C23E91">
        <w:rPr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BA7870" w:rsidRDefault="00BA7870" w:rsidP="00BA7870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0F299D" w:rsidRPr="00C23E91" w:rsidRDefault="000F299D" w:rsidP="00BA7870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0F299D" w:rsidRPr="00DD1D2C" w:rsidRDefault="000F299D" w:rsidP="000F29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Место расположения ответственного исполнителя: 6285</w:t>
      </w:r>
      <w:r>
        <w:rPr>
          <w:sz w:val="28"/>
          <w:szCs w:val="28"/>
          <w:lang w:eastAsia="ru-RU"/>
        </w:rPr>
        <w:t>13</w:t>
      </w:r>
      <w:r w:rsidRPr="00DD1D2C">
        <w:rPr>
          <w:sz w:val="28"/>
          <w:szCs w:val="28"/>
          <w:lang w:eastAsia="ru-RU"/>
        </w:rPr>
        <w:t xml:space="preserve">, Россия, Ханты-Мансийский автономный округ – Югра, </w:t>
      </w:r>
      <w:r>
        <w:rPr>
          <w:sz w:val="28"/>
          <w:szCs w:val="28"/>
          <w:lang w:eastAsia="ru-RU"/>
        </w:rPr>
        <w:t>Ханты-Мансийский район, п</w:t>
      </w:r>
      <w:r w:rsidRPr="00DD1D2C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Выкатной</w:t>
      </w:r>
      <w:r w:rsidRPr="00DD1D2C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Надежд</w:t>
      </w:r>
      <w:r w:rsidRPr="00DD1D2C">
        <w:rPr>
          <w:sz w:val="28"/>
          <w:szCs w:val="28"/>
          <w:lang w:eastAsia="ru-RU"/>
        </w:rPr>
        <w:t xml:space="preserve">, д. </w:t>
      </w:r>
      <w:r>
        <w:rPr>
          <w:sz w:val="28"/>
          <w:szCs w:val="28"/>
          <w:lang w:eastAsia="ru-RU"/>
        </w:rPr>
        <w:t>3</w:t>
      </w:r>
      <w:r w:rsidRPr="00DD1D2C">
        <w:rPr>
          <w:sz w:val="28"/>
          <w:szCs w:val="28"/>
          <w:lang w:eastAsia="ru-RU"/>
        </w:rPr>
        <w:t xml:space="preserve">, - администрация сельского поселения </w:t>
      </w:r>
      <w:r>
        <w:rPr>
          <w:sz w:val="28"/>
          <w:szCs w:val="28"/>
          <w:lang w:eastAsia="ru-RU"/>
        </w:rPr>
        <w:t>Выкатной</w:t>
      </w:r>
      <w:r w:rsidRPr="00DD1D2C">
        <w:rPr>
          <w:sz w:val="28"/>
          <w:szCs w:val="28"/>
          <w:lang w:eastAsia="ru-RU"/>
        </w:rPr>
        <w:t>.</w:t>
      </w:r>
    </w:p>
    <w:p w:rsidR="000F299D" w:rsidRPr="00DD1D2C" w:rsidRDefault="000F299D" w:rsidP="000F299D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299D" w:rsidRPr="00DD1D2C" w:rsidRDefault="000F299D" w:rsidP="000F299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299D" w:rsidRPr="00DD1D2C" w:rsidRDefault="000F299D" w:rsidP="000F29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График приема заявителей:</w:t>
      </w:r>
    </w:p>
    <w:p w:rsidR="000F299D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</w:p>
    <w:p w:rsidR="000F299D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понедельник с 09 час. 00 мин. до 18 час. 00 мин.</w:t>
      </w:r>
    </w:p>
    <w:p w:rsidR="000F299D" w:rsidRPr="00DD1D2C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(перерыв с 13 час. 00 мин. до 14 час. 00 мин.);</w:t>
      </w:r>
    </w:p>
    <w:p w:rsidR="000F299D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</w:p>
    <w:p w:rsidR="000F299D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вторник – пятница с 09 час. 00 мин. до 17 час. 00 мин.</w:t>
      </w:r>
    </w:p>
    <w:p w:rsidR="000F299D" w:rsidRPr="00DD1D2C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(перерыв с 13 час. 00 мин. до 14 час. 00 мин.);</w:t>
      </w:r>
    </w:p>
    <w:p w:rsidR="000F299D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</w:p>
    <w:p w:rsidR="000F299D" w:rsidRPr="00DD1D2C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выходной: суббота, воскресенье.</w:t>
      </w:r>
    </w:p>
    <w:p w:rsidR="000F299D" w:rsidRPr="00DD1D2C" w:rsidRDefault="000F299D" w:rsidP="000F299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299D" w:rsidRPr="00AF0A02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Адрес электронной почты: </w:t>
      </w:r>
      <w:hyperlink r:id="rId13" w:history="1">
        <w:r w:rsidRPr="008D693E">
          <w:rPr>
            <w:rStyle w:val="a8"/>
            <w:rFonts w:eastAsiaTheme="minorEastAsia"/>
            <w:sz w:val="28"/>
            <w:szCs w:val="28"/>
            <w:lang w:val="en-US"/>
          </w:rPr>
          <w:t>vkt</w:t>
        </w:r>
        <w:r w:rsidRPr="008D693E">
          <w:rPr>
            <w:rStyle w:val="a8"/>
            <w:rFonts w:eastAsiaTheme="minorEastAsia"/>
            <w:sz w:val="28"/>
            <w:szCs w:val="28"/>
          </w:rPr>
          <w:t>@</w:t>
        </w:r>
        <w:r w:rsidRPr="008D693E">
          <w:rPr>
            <w:rStyle w:val="a8"/>
            <w:rFonts w:eastAsiaTheme="minorEastAsia"/>
            <w:sz w:val="28"/>
            <w:szCs w:val="28"/>
            <w:lang w:val="en-US"/>
          </w:rPr>
          <w:t>hmrn</w:t>
        </w:r>
        <w:r w:rsidRPr="008D693E">
          <w:rPr>
            <w:rStyle w:val="a8"/>
            <w:rFonts w:eastAsiaTheme="minorEastAsia"/>
            <w:sz w:val="28"/>
            <w:szCs w:val="28"/>
          </w:rPr>
          <w:t>.</w:t>
        </w:r>
        <w:r w:rsidRPr="008D693E">
          <w:rPr>
            <w:rStyle w:val="a8"/>
            <w:rFonts w:eastAsiaTheme="minorEastAsia"/>
            <w:sz w:val="28"/>
            <w:szCs w:val="28"/>
            <w:lang w:val="en-US"/>
          </w:rPr>
          <w:t>ru</w:t>
        </w:r>
      </w:hyperlink>
    </w:p>
    <w:p w:rsidR="000F299D" w:rsidRPr="00DD1D2C" w:rsidRDefault="000F299D" w:rsidP="000F299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299D" w:rsidRPr="00DD1D2C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Справочный телефон:</w:t>
      </w:r>
    </w:p>
    <w:p w:rsidR="000F299D" w:rsidRPr="00DD1D2C" w:rsidRDefault="000F299D" w:rsidP="000F299D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тел./факс 8 (3467) 37</w:t>
      </w:r>
      <w:r w:rsidRPr="00204FEF">
        <w:rPr>
          <w:sz w:val="28"/>
          <w:szCs w:val="28"/>
          <w:lang w:eastAsia="ru-RU"/>
        </w:rPr>
        <w:t>6-</w:t>
      </w:r>
      <w:r w:rsidR="00B001AE">
        <w:rPr>
          <w:sz w:val="28"/>
          <w:szCs w:val="28"/>
          <w:lang w:eastAsia="ru-RU"/>
        </w:rPr>
        <w:t>2</w:t>
      </w:r>
      <w:r w:rsidRPr="00204FEF">
        <w:rPr>
          <w:sz w:val="28"/>
          <w:szCs w:val="28"/>
          <w:lang w:eastAsia="ru-RU"/>
        </w:rPr>
        <w:t>30</w:t>
      </w:r>
    </w:p>
    <w:p w:rsidR="00BA7870" w:rsidRPr="00365027" w:rsidRDefault="00BA7870" w:rsidP="00BA7870">
      <w:pPr>
        <w:suppressAutoHyphens w:val="0"/>
        <w:ind w:left="6120"/>
        <w:jc w:val="right"/>
        <w:rPr>
          <w:szCs w:val="24"/>
          <w:lang w:eastAsia="ru-RU"/>
        </w:rPr>
      </w:pPr>
    </w:p>
    <w:p w:rsidR="00BA7870" w:rsidRPr="00C23E91" w:rsidRDefault="00BA7870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299D" w:rsidRDefault="000F299D" w:rsidP="00BA7870">
      <w:pPr>
        <w:suppressAutoHyphens w:val="0"/>
        <w:ind w:left="6120"/>
        <w:jc w:val="right"/>
        <w:rPr>
          <w:szCs w:val="24"/>
          <w:lang w:eastAsia="ru-RU"/>
        </w:rPr>
        <w:sectPr w:rsidR="000F299D" w:rsidSect="00BA7870">
          <w:headerReference w:type="default" r:id="rId14"/>
          <w:pgSz w:w="11906" w:h="16838" w:code="9"/>
          <w:pgMar w:top="1418" w:right="1247" w:bottom="1134" w:left="1588" w:header="709" w:footer="709" w:gutter="0"/>
          <w:cols w:space="708"/>
          <w:docGrid w:linePitch="360"/>
        </w:sectPr>
      </w:pPr>
    </w:p>
    <w:p w:rsidR="000F299D" w:rsidRPr="00377C51" w:rsidRDefault="000F299D" w:rsidP="000F299D">
      <w:pPr>
        <w:ind w:left="6120"/>
        <w:jc w:val="right"/>
        <w:rPr>
          <w:sz w:val="28"/>
          <w:szCs w:val="28"/>
        </w:rPr>
      </w:pPr>
      <w:r w:rsidRPr="00377C51">
        <w:rPr>
          <w:sz w:val="28"/>
          <w:szCs w:val="28"/>
        </w:rPr>
        <w:lastRenderedPageBreak/>
        <w:t>Приложение 2</w:t>
      </w:r>
    </w:p>
    <w:p w:rsidR="00A413CD" w:rsidRPr="00C23E91" w:rsidRDefault="00A413CD" w:rsidP="00A413CD">
      <w:pPr>
        <w:suppressAutoHyphens w:val="0"/>
        <w:jc w:val="right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административному </w:t>
      </w:r>
      <w:r w:rsidRPr="00C23E91">
        <w:rPr>
          <w:sz w:val="28"/>
          <w:szCs w:val="28"/>
          <w:lang w:eastAsia="ru-RU"/>
        </w:rPr>
        <w:t xml:space="preserve">Регламенту </w:t>
      </w:r>
    </w:p>
    <w:p w:rsidR="000F299D" w:rsidRDefault="000F299D" w:rsidP="000F299D">
      <w:pPr>
        <w:jc w:val="center"/>
        <w:rPr>
          <w:sz w:val="28"/>
          <w:szCs w:val="28"/>
        </w:rPr>
      </w:pPr>
    </w:p>
    <w:p w:rsidR="000F299D" w:rsidRDefault="000F299D" w:rsidP="000F299D">
      <w:pPr>
        <w:jc w:val="center"/>
        <w:rPr>
          <w:sz w:val="28"/>
          <w:szCs w:val="28"/>
        </w:rPr>
      </w:pPr>
    </w:p>
    <w:p w:rsidR="000F299D" w:rsidRPr="00377C51" w:rsidRDefault="000F299D" w:rsidP="000F299D">
      <w:pPr>
        <w:jc w:val="center"/>
        <w:rPr>
          <w:sz w:val="28"/>
          <w:szCs w:val="28"/>
        </w:rPr>
      </w:pPr>
      <w:r w:rsidRPr="00377C51">
        <w:rPr>
          <w:sz w:val="28"/>
          <w:szCs w:val="28"/>
        </w:rPr>
        <w:t xml:space="preserve">Журнал учета </w:t>
      </w:r>
    </w:p>
    <w:p w:rsidR="000F299D" w:rsidRPr="00377C51" w:rsidRDefault="000F299D" w:rsidP="000F299D">
      <w:pPr>
        <w:jc w:val="center"/>
        <w:rPr>
          <w:sz w:val="28"/>
          <w:szCs w:val="28"/>
        </w:rPr>
      </w:pPr>
      <w:r w:rsidRPr="00377C51">
        <w:rPr>
          <w:sz w:val="28"/>
          <w:szCs w:val="28"/>
        </w:rPr>
        <w:t>предоставления информации о предоставлении муниципальных услуг в сфере земельных отношений</w:t>
      </w:r>
    </w:p>
    <w:p w:rsidR="000F299D" w:rsidRPr="00377C51" w:rsidRDefault="000F299D" w:rsidP="000F299D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4"/>
        <w:gridCol w:w="3414"/>
        <w:gridCol w:w="2154"/>
        <w:gridCol w:w="2088"/>
        <w:gridCol w:w="2051"/>
        <w:gridCol w:w="2069"/>
        <w:gridCol w:w="2062"/>
      </w:tblGrid>
      <w:tr w:rsidR="000F299D" w:rsidTr="00F2089C">
        <w:tc>
          <w:tcPr>
            <w:tcW w:w="675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№ п/п</w:t>
            </w:r>
          </w:p>
        </w:tc>
        <w:tc>
          <w:tcPr>
            <w:tcW w:w="3549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2112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ФИО заинтересованного лица / наименование юридического лица</w:t>
            </w:r>
          </w:p>
        </w:tc>
        <w:tc>
          <w:tcPr>
            <w:tcW w:w="2112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Содержание</w:t>
            </w:r>
          </w:p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запрашиваемой информации</w:t>
            </w:r>
          </w:p>
        </w:tc>
        <w:tc>
          <w:tcPr>
            <w:tcW w:w="2112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Дата обращения</w:t>
            </w:r>
          </w:p>
        </w:tc>
        <w:tc>
          <w:tcPr>
            <w:tcW w:w="2113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2113" w:type="dxa"/>
          </w:tcPr>
          <w:p w:rsidR="000F299D" w:rsidRPr="007537DC" w:rsidRDefault="000F299D" w:rsidP="00F2089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Испол</w:t>
            </w:r>
            <w:r w:rsidRPr="007537DC">
              <w:rPr>
                <w:szCs w:val="22"/>
              </w:rPr>
              <w:t>нение</w:t>
            </w:r>
          </w:p>
        </w:tc>
      </w:tr>
      <w:tr w:rsidR="000F299D" w:rsidTr="00F2089C">
        <w:tc>
          <w:tcPr>
            <w:tcW w:w="675" w:type="dxa"/>
          </w:tcPr>
          <w:p w:rsidR="000F299D" w:rsidRPr="00760BD2" w:rsidRDefault="000F299D" w:rsidP="00F2089C">
            <w:pPr>
              <w:jc w:val="center"/>
              <w:rPr>
                <w:szCs w:val="24"/>
              </w:rPr>
            </w:pPr>
          </w:p>
        </w:tc>
        <w:tc>
          <w:tcPr>
            <w:tcW w:w="3549" w:type="dxa"/>
          </w:tcPr>
          <w:p w:rsidR="000F299D" w:rsidRPr="00760BD2" w:rsidRDefault="000F299D" w:rsidP="00F2089C">
            <w:pPr>
              <w:jc w:val="center"/>
              <w:rPr>
                <w:szCs w:val="24"/>
              </w:rPr>
            </w:pPr>
          </w:p>
        </w:tc>
        <w:tc>
          <w:tcPr>
            <w:tcW w:w="2112" w:type="dxa"/>
          </w:tcPr>
          <w:p w:rsidR="000F299D" w:rsidRPr="00760BD2" w:rsidRDefault="000F299D" w:rsidP="00F2089C">
            <w:pPr>
              <w:jc w:val="center"/>
              <w:rPr>
                <w:szCs w:val="24"/>
              </w:rPr>
            </w:pPr>
          </w:p>
        </w:tc>
        <w:tc>
          <w:tcPr>
            <w:tcW w:w="2112" w:type="dxa"/>
          </w:tcPr>
          <w:p w:rsidR="000F299D" w:rsidRPr="00760BD2" w:rsidRDefault="000F299D" w:rsidP="00F2089C">
            <w:pPr>
              <w:jc w:val="center"/>
              <w:rPr>
                <w:szCs w:val="24"/>
              </w:rPr>
            </w:pPr>
          </w:p>
        </w:tc>
        <w:tc>
          <w:tcPr>
            <w:tcW w:w="2112" w:type="dxa"/>
          </w:tcPr>
          <w:p w:rsidR="000F299D" w:rsidRPr="00760BD2" w:rsidRDefault="000F299D" w:rsidP="00F2089C">
            <w:pPr>
              <w:jc w:val="center"/>
              <w:rPr>
                <w:szCs w:val="24"/>
              </w:rPr>
            </w:pPr>
          </w:p>
        </w:tc>
        <w:tc>
          <w:tcPr>
            <w:tcW w:w="2113" w:type="dxa"/>
          </w:tcPr>
          <w:p w:rsidR="000F299D" w:rsidRPr="00760BD2" w:rsidRDefault="000F299D" w:rsidP="00F2089C">
            <w:pPr>
              <w:jc w:val="center"/>
              <w:rPr>
                <w:szCs w:val="24"/>
              </w:rPr>
            </w:pPr>
          </w:p>
        </w:tc>
        <w:tc>
          <w:tcPr>
            <w:tcW w:w="2113" w:type="dxa"/>
          </w:tcPr>
          <w:p w:rsidR="000F299D" w:rsidRPr="00760BD2" w:rsidRDefault="000F299D" w:rsidP="00F2089C">
            <w:pPr>
              <w:jc w:val="center"/>
              <w:rPr>
                <w:szCs w:val="24"/>
              </w:rPr>
            </w:pPr>
          </w:p>
        </w:tc>
      </w:tr>
    </w:tbl>
    <w:p w:rsidR="000F299D" w:rsidRDefault="000F299D" w:rsidP="000F299D">
      <w:pPr>
        <w:suppressAutoHyphens w:val="0"/>
        <w:ind w:left="6120"/>
        <w:jc w:val="right"/>
        <w:rPr>
          <w:szCs w:val="24"/>
          <w:lang w:eastAsia="ru-RU"/>
        </w:rPr>
      </w:pPr>
    </w:p>
    <w:p w:rsidR="000F299D" w:rsidRPr="00365027" w:rsidRDefault="000F299D" w:rsidP="000F299D">
      <w:pPr>
        <w:suppressAutoHyphens w:val="0"/>
        <w:ind w:left="6120"/>
        <w:jc w:val="right"/>
        <w:rPr>
          <w:szCs w:val="24"/>
          <w:lang w:eastAsia="ru-RU"/>
        </w:rPr>
      </w:pPr>
    </w:p>
    <w:p w:rsidR="000F299D" w:rsidRPr="00365027" w:rsidRDefault="000F299D" w:rsidP="000F299D">
      <w:pPr>
        <w:suppressAutoHyphens w:val="0"/>
        <w:ind w:left="6120"/>
        <w:jc w:val="right"/>
        <w:rPr>
          <w:szCs w:val="24"/>
          <w:lang w:eastAsia="ru-RU"/>
        </w:rPr>
      </w:pPr>
    </w:p>
    <w:p w:rsidR="000F299D" w:rsidRPr="00365027" w:rsidRDefault="000F299D" w:rsidP="000F299D">
      <w:pPr>
        <w:suppressAutoHyphens w:val="0"/>
        <w:ind w:left="6120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left="6120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left="6120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BA7870" w:rsidRPr="00365027" w:rsidRDefault="00BA7870" w:rsidP="00BA7870">
      <w:pPr>
        <w:suppressAutoHyphens w:val="0"/>
        <w:ind w:right="582"/>
        <w:jc w:val="right"/>
        <w:rPr>
          <w:szCs w:val="24"/>
          <w:lang w:eastAsia="ru-RU"/>
        </w:rPr>
      </w:pPr>
    </w:p>
    <w:p w:rsidR="00A413CD" w:rsidRDefault="00BA7870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lastRenderedPageBreak/>
        <w:t xml:space="preserve">Приложение 3 </w:t>
      </w:r>
    </w:p>
    <w:p w:rsidR="00A413CD" w:rsidRPr="00C23E91" w:rsidRDefault="00A413CD" w:rsidP="00A413CD">
      <w:pPr>
        <w:suppressAutoHyphens w:val="0"/>
        <w:jc w:val="right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административному </w:t>
      </w:r>
      <w:r w:rsidRPr="00C23E91">
        <w:rPr>
          <w:sz w:val="28"/>
          <w:szCs w:val="28"/>
          <w:lang w:eastAsia="ru-RU"/>
        </w:rPr>
        <w:t xml:space="preserve">Регламенту </w:t>
      </w:r>
    </w:p>
    <w:p w:rsidR="00BA7870" w:rsidRPr="00C23E91" w:rsidRDefault="00BA7870" w:rsidP="00BA7870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BA7870" w:rsidRPr="00C23E91" w:rsidRDefault="00BA7870" w:rsidP="00BA7870">
      <w:pPr>
        <w:suppressAutoHyphens w:val="0"/>
        <w:jc w:val="center"/>
        <w:rPr>
          <w:sz w:val="28"/>
          <w:szCs w:val="28"/>
          <w:lang w:eastAsia="ru-RU"/>
        </w:rPr>
      </w:pPr>
      <w:r w:rsidRPr="00C23E91">
        <w:rPr>
          <w:sz w:val="28"/>
          <w:szCs w:val="28"/>
          <w:lang w:eastAsia="ru-RU"/>
        </w:rPr>
        <w:t xml:space="preserve">  Блок-схема предоставления муниципальной услуги по </w:t>
      </w:r>
      <w:r w:rsidRPr="00C23E91">
        <w:rPr>
          <w:sz w:val="28"/>
          <w:szCs w:val="28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BA7870" w:rsidRPr="00365027" w:rsidRDefault="00967A78" w:rsidP="00BA7870">
      <w:pPr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152400</wp:posOffset>
                </wp:positionV>
                <wp:extent cx="6162675" cy="360045"/>
                <wp:effectExtent l="0" t="0" r="28575" b="209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8" w:rsidRPr="000F4871" w:rsidRDefault="00EA5098" w:rsidP="00BA7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12356">
                              <w:rPr>
                                <w:sz w:val="26"/>
                                <w:szCs w:val="26"/>
                              </w:rPr>
                              <w:t xml:space="preserve">Прием и регистрация заявления о предоставлении муниципальной услуги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23.7pt;margin-top:12pt;width:485.2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">
                <v:textbox>
                  <w:txbxContent>
                    <w:p w:rsidR="00EA5098" w:rsidRPr="000F4871" w:rsidRDefault="00EA5098" w:rsidP="00BA7870">
                      <w:pPr>
                        <w:jc w:val="center"/>
                        <w:rPr>
                          <w:sz w:val="20"/>
                        </w:rPr>
                      </w:pPr>
                      <w:r w:rsidRPr="00912356">
                        <w:rPr>
                          <w:sz w:val="26"/>
                          <w:szCs w:val="26"/>
                        </w:rPr>
                        <w:t xml:space="preserve">Прием и регистрация заявления о предоставлении муниципальной услуги   </w:t>
                      </w:r>
                    </w:p>
                  </w:txbxContent>
                </v:textbox>
              </v:shape>
            </w:pict>
          </mc:Fallback>
        </mc:AlternateContent>
      </w:r>
    </w:p>
    <w:p w:rsidR="00BA7870" w:rsidRPr="00365027" w:rsidRDefault="00BA7870" w:rsidP="00BA7870">
      <w:pPr>
        <w:suppressAutoHyphens w:val="0"/>
        <w:jc w:val="both"/>
        <w:rPr>
          <w:color w:val="FF0000"/>
          <w:szCs w:val="24"/>
          <w:lang w:eastAsia="ru-RU"/>
        </w:rPr>
      </w:pPr>
    </w:p>
    <w:p w:rsidR="00BA7870" w:rsidRPr="00365027" w:rsidRDefault="00967A78" w:rsidP="00BA7870">
      <w:pPr>
        <w:tabs>
          <w:tab w:val="left" w:pos="10951"/>
        </w:tabs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156845</wp:posOffset>
                </wp:positionV>
                <wp:extent cx="635" cy="339090"/>
                <wp:effectExtent l="76200" t="0" r="75565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66.35pt;margin-top:12.35pt;width:.0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grZAIAAHk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">
                <v:stroke endarrow="block"/>
              </v:shape>
            </w:pict>
          </mc:Fallback>
        </mc:AlternateContent>
      </w:r>
      <w:r w:rsidR="00BA7870" w:rsidRPr="00365027">
        <w:rPr>
          <w:color w:val="FF0000"/>
          <w:szCs w:val="24"/>
          <w:lang w:eastAsia="ru-RU"/>
        </w:rPr>
        <w:tab/>
      </w:r>
    </w:p>
    <w:p w:rsidR="00BA7870" w:rsidRPr="00365027" w:rsidRDefault="00BA7870" w:rsidP="00BA7870">
      <w:pPr>
        <w:suppressAutoHyphens w:val="0"/>
        <w:jc w:val="both"/>
        <w:rPr>
          <w:color w:val="FF0000"/>
          <w:szCs w:val="24"/>
          <w:lang w:eastAsia="ru-RU"/>
        </w:rPr>
      </w:pPr>
    </w:p>
    <w:p w:rsidR="00BA7870" w:rsidRPr="00365027" w:rsidRDefault="00967A78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150495</wp:posOffset>
                </wp:positionV>
                <wp:extent cx="6219825" cy="476250"/>
                <wp:effectExtent l="0" t="0" r="28575" b="19050"/>
                <wp:wrapNone/>
                <wp:docPr id="12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8" w:rsidRPr="00A60FFD" w:rsidRDefault="00EA5098" w:rsidP="00BA787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60F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Формирование и направление межведомственного запроса в органы и организации, участвующие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0F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118.95pt;margin-top:11.85pt;width:489.75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">
                <v:textbox>
                  <w:txbxContent>
                    <w:p w:rsidR="00EA5098" w:rsidRPr="00A60FFD" w:rsidRDefault="00EA5098" w:rsidP="00BA787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60F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Формирование и направление межведомственного запроса в органы и организации, участвующие 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A60F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A7870" w:rsidRPr="00365027" w:rsidRDefault="00BA7870" w:rsidP="00BA7870">
      <w:pPr>
        <w:suppressAutoHyphens w:val="0"/>
        <w:jc w:val="center"/>
        <w:rPr>
          <w:color w:val="FF0000"/>
          <w:szCs w:val="24"/>
          <w:lang w:eastAsia="ru-RU"/>
        </w:rPr>
      </w:pP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967A78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100965</wp:posOffset>
                </wp:positionV>
                <wp:extent cx="0" cy="342900"/>
                <wp:effectExtent l="57785" t="12700" r="56515" b="1587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66.4pt;margin-top:7.95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4O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VRtgwEDcYV4FepnQ0t0pN6Nk+afnNI6aojquXR++VsIDgLEcmbkLBxBsrsh0+agQ+B&#10;ApGtU2P7kBJ4QKc4lPNtKPzkER0PKZze5bNlG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967A78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93345</wp:posOffset>
                </wp:positionV>
                <wp:extent cx="6267450" cy="542925"/>
                <wp:effectExtent l="0" t="0" r="19050" b="28575"/>
                <wp:wrapNone/>
                <wp:docPr id="10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8" w:rsidRPr="00A76A37" w:rsidRDefault="00EA5098" w:rsidP="00BA787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76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Рассмотрение представленных документов и принятие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</w:t>
                            </w:r>
                            <w:r w:rsidRPr="00A76A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21.2pt;margin-top:7.35pt;width:493.5pt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">
                <v:textbox>
                  <w:txbxContent>
                    <w:p w:rsidR="00EA5098" w:rsidRPr="00A76A37" w:rsidRDefault="00EA5098" w:rsidP="00BA787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76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Рассмотрение представленных документов и принятие решения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</w:t>
                      </w:r>
                      <w:r w:rsidRPr="00A76A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967A78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320040</wp:posOffset>
                </wp:positionV>
                <wp:extent cx="419100" cy="0"/>
                <wp:effectExtent l="58420" t="8890" r="55880" b="19685"/>
                <wp:wrapNone/>
                <wp:docPr id="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95.45pt;margin-top:25.2pt;width:33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320040</wp:posOffset>
                </wp:positionV>
                <wp:extent cx="419100" cy="0"/>
                <wp:effectExtent l="58420" t="8890" r="55880" b="19685"/>
                <wp:wrapNone/>
                <wp:docPr id="7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3.2pt;margin-top:25.2pt;width:33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967A78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3810</wp:posOffset>
                </wp:positionV>
                <wp:extent cx="4671695" cy="666750"/>
                <wp:effectExtent l="0" t="0" r="14605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8" w:rsidRPr="00A26F6C" w:rsidRDefault="00EA5098" w:rsidP="00BA7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П</w:t>
                            </w:r>
                            <w:r w:rsidRPr="00A26F6C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одготовка 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отказа о предоставлении муниципальной услуги по прекращению права постоянного (бессрочного) пользования </w:t>
                            </w:r>
                            <w:r w:rsidRPr="00A26F6C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земельн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ыми</w:t>
                            </w:r>
                            <w:r w:rsidRPr="00A26F6C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 участка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ми</w:t>
                            </w:r>
                          </w:p>
                          <w:p w:rsidR="00EA5098" w:rsidRPr="002E7D5A" w:rsidRDefault="00EA5098" w:rsidP="00BA7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340.95pt;margin-top:.3pt;width:367.8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">
                <v:textbox>
                  <w:txbxContent>
                    <w:p w:rsidR="00EA5098" w:rsidRPr="00A26F6C" w:rsidRDefault="00EA5098" w:rsidP="00BA78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Calibri"/>
                          <w:sz w:val="26"/>
                          <w:szCs w:val="26"/>
                        </w:rPr>
                        <w:t>П</w:t>
                      </w:r>
                      <w:r w:rsidRPr="00A26F6C">
                        <w:rPr>
                          <w:rFonts w:eastAsia="Calibri"/>
                          <w:sz w:val="26"/>
                          <w:szCs w:val="26"/>
                        </w:rPr>
                        <w:t xml:space="preserve">одготовка 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 xml:space="preserve">отказа о предоставлении муниципальной услуги по прекращению права постоянного (бессрочного) пользования </w:t>
                      </w:r>
                      <w:r w:rsidRPr="00A26F6C">
                        <w:rPr>
                          <w:rFonts w:eastAsia="Calibri"/>
                          <w:sz w:val="26"/>
                          <w:szCs w:val="26"/>
                        </w:rPr>
                        <w:t>земельн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>ыми</w:t>
                      </w:r>
                      <w:r w:rsidRPr="00A26F6C">
                        <w:rPr>
                          <w:rFonts w:eastAsia="Calibri"/>
                          <w:sz w:val="26"/>
                          <w:szCs w:val="26"/>
                        </w:rPr>
                        <w:t xml:space="preserve"> участка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>ми</w:t>
                      </w:r>
                    </w:p>
                    <w:p w:rsidR="00EA5098" w:rsidRPr="002E7D5A" w:rsidRDefault="00EA5098" w:rsidP="00BA787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3810</wp:posOffset>
                </wp:positionV>
                <wp:extent cx="4671695" cy="666750"/>
                <wp:effectExtent l="0" t="0" r="1460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8" w:rsidRPr="00A26F6C" w:rsidRDefault="00EA5098" w:rsidP="00BA7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П</w:t>
                            </w:r>
                            <w:r w:rsidRPr="00A26F6C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одготовка 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постановления администрации района о прекращении права постоянного (бессрочного) пользования </w:t>
                            </w:r>
                            <w:r w:rsidRPr="00A26F6C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земельн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ыми</w:t>
                            </w:r>
                            <w:r w:rsidRPr="00A26F6C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 участка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ми</w:t>
                            </w:r>
                          </w:p>
                          <w:p w:rsidR="00EA5098" w:rsidRPr="002E7D5A" w:rsidRDefault="00EA5098" w:rsidP="00BA7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-55.8pt;margin-top:.3pt;width:367.85pt;height:5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">
                <v:textbox>
                  <w:txbxContent>
                    <w:p w:rsidR="00EA5098" w:rsidRPr="00A26F6C" w:rsidRDefault="00EA5098" w:rsidP="00BA78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Calibri"/>
                          <w:sz w:val="26"/>
                          <w:szCs w:val="26"/>
                        </w:rPr>
                        <w:t>П</w:t>
                      </w:r>
                      <w:r w:rsidRPr="00A26F6C">
                        <w:rPr>
                          <w:rFonts w:eastAsia="Calibri"/>
                          <w:sz w:val="26"/>
                          <w:szCs w:val="26"/>
                        </w:rPr>
                        <w:t xml:space="preserve">одготовка 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 xml:space="preserve">постановления администрации района о прекращении права постоянного (бессрочного) пользования </w:t>
                      </w:r>
                      <w:r w:rsidRPr="00A26F6C">
                        <w:rPr>
                          <w:rFonts w:eastAsia="Calibri"/>
                          <w:sz w:val="26"/>
                          <w:szCs w:val="26"/>
                        </w:rPr>
                        <w:t>земельн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>ыми</w:t>
                      </w:r>
                      <w:r w:rsidRPr="00A26F6C">
                        <w:rPr>
                          <w:rFonts w:eastAsia="Calibri"/>
                          <w:sz w:val="26"/>
                          <w:szCs w:val="26"/>
                        </w:rPr>
                        <w:t xml:space="preserve"> участка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>ми</w:t>
                      </w:r>
                    </w:p>
                    <w:p w:rsidR="00EA5098" w:rsidRPr="002E7D5A" w:rsidRDefault="00EA5098" w:rsidP="00BA787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870" w:rsidRPr="00365027" w:rsidRDefault="00BA7870" w:rsidP="00BA7870">
      <w:pPr>
        <w:tabs>
          <w:tab w:val="left" w:pos="6570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967A78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323215</wp:posOffset>
                </wp:positionV>
                <wp:extent cx="349250" cy="0"/>
                <wp:effectExtent l="59055" t="12065" r="55245" b="19685"/>
                <wp:wrapNone/>
                <wp:docPr id="6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96pt;margin-top:25.45pt;width:27.5pt;height:0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331470</wp:posOffset>
                </wp:positionV>
                <wp:extent cx="371475" cy="0"/>
                <wp:effectExtent l="58420" t="8890" r="55880" b="19685"/>
                <wp:wrapNone/>
                <wp:docPr id="4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65.05pt;margin-top:26.1pt;width:29.2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BA7870" w:rsidRPr="00365027" w:rsidRDefault="00BA7870" w:rsidP="00BA7870">
      <w:pPr>
        <w:tabs>
          <w:tab w:val="left" w:pos="709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BA7870" w:rsidRPr="00365027" w:rsidRDefault="00967A78" w:rsidP="00BA7870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166370</wp:posOffset>
                </wp:positionV>
                <wp:extent cx="4671695" cy="514350"/>
                <wp:effectExtent l="0" t="0" r="1460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8" w:rsidRPr="00373F6C" w:rsidRDefault="00EA5098" w:rsidP="00BA78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73F6C">
                              <w:rPr>
                                <w:sz w:val="26"/>
                                <w:szCs w:val="26"/>
                              </w:rP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-51.3pt;margin-top:13.1pt;width:367.85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">
                <v:textbox>
                  <w:txbxContent>
                    <w:p w:rsidR="00EA5098" w:rsidRPr="00373F6C" w:rsidRDefault="00EA5098" w:rsidP="00BA78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73F6C">
                        <w:rPr>
                          <w:sz w:val="26"/>
                          <w:szCs w:val="26"/>
                        </w:rP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147320</wp:posOffset>
                </wp:positionV>
                <wp:extent cx="4671695" cy="542925"/>
                <wp:effectExtent l="0" t="0" r="14605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8" w:rsidRPr="003F7A90" w:rsidRDefault="00EA5098" w:rsidP="00BA7870">
                            <w:pPr>
                              <w:jc w:val="center"/>
                            </w:pPr>
                            <w: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340.95pt;margin-top:11.6pt;width:367.8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">
                <v:textbox>
                  <w:txbxContent>
                    <w:p w:rsidR="00EA5098" w:rsidRPr="003F7A90" w:rsidRDefault="00EA5098" w:rsidP="00BA7870">
                      <w:pPr>
                        <w:jc w:val="center"/>
                      </w:pPr>
                      <w: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BA7870" w:rsidP="00BA7870">
      <w:pPr>
        <w:tabs>
          <w:tab w:val="left" w:pos="646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BA7870" w:rsidRPr="00365027" w:rsidRDefault="00967A78" w:rsidP="00BA7870">
      <w:pPr>
        <w:tabs>
          <w:tab w:val="left" w:pos="5985"/>
          <w:tab w:val="left" w:pos="6465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314325</wp:posOffset>
                </wp:positionV>
                <wp:extent cx="320040" cy="635"/>
                <wp:effectExtent l="58420" t="8890" r="55245" b="23495"/>
                <wp:wrapNone/>
                <wp:docPr id="3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00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0" o:spid="_x0000_s1026" type="#_x0000_t34" style="position:absolute;margin-left:374.15pt;margin-top:24.75pt;width:25.2pt;height:.0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">
                <v:stroke endarrow="block"/>
              </v:shape>
            </w:pict>
          </mc:Fallback>
        </mc:AlternateContent>
      </w: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319405</wp:posOffset>
                </wp:positionV>
                <wp:extent cx="310515" cy="635"/>
                <wp:effectExtent l="58420" t="8890" r="55245" b="23495"/>
                <wp:wrapNone/>
                <wp:docPr id="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051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4" style="position:absolute;margin-left:253pt;margin-top:25.15pt;width:24.45pt;height:.0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" adj="10778">
                <v:stroke endarrow="block"/>
              </v:shape>
            </w:pict>
          </mc:Fallback>
        </mc:AlternateContent>
      </w:r>
      <w:r w:rsidR="00BA7870" w:rsidRPr="00365027">
        <w:rPr>
          <w:color w:val="FF0000"/>
          <w:szCs w:val="24"/>
          <w:lang w:eastAsia="ru-RU"/>
        </w:rPr>
        <w:tab/>
      </w:r>
      <w:r w:rsidR="00BA7870" w:rsidRPr="00365027">
        <w:rPr>
          <w:color w:val="FF0000"/>
          <w:szCs w:val="24"/>
          <w:lang w:eastAsia="ru-RU"/>
        </w:rPr>
        <w:tab/>
      </w:r>
    </w:p>
    <w:p w:rsidR="00BA7870" w:rsidRPr="00365027" w:rsidRDefault="00BA7870" w:rsidP="00BA7870">
      <w:pPr>
        <w:suppressAutoHyphens w:val="0"/>
        <w:rPr>
          <w:color w:val="FF0000"/>
          <w:szCs w:val="24"/>
          <w:lang w:eastAsia="ru-RU"/>
        </w:rPr>
      </w:pPr>
    </w:p>
    <w:p w:rsidR="00BA7870" w:rsidRPr="00365027" w:rsidRDefault="00BA7870" w:rsidP="000F299D">
      <w:pPr>
        <w:tabs>
          <w:tab w:val="left" w:pos="2565"/>
          <w:tab w:val="left" w:pos="5985"/>
          <w:tab w:val="left" w:pos="8385"/>
        </w:tabs>
        <w:suppressAutoHyphens w:val="0"/>
        <w:rPr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  <w:r w:rsidR="00967A78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117475</wp:posOffset>
                </wp:positionV>
                <wp:extent cx="2908300" cy="290830"/>
                <wp:effectExtent l="0" t="0" r="2540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98" w:rsidRPr="00A424CD" w:rsidRDefault="00EA5098" w:rsidP="00BA78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424CD">
                              <w:rPr>
                                <w:sz w:val="26"/>
                                <w:szCs w:val="26"/>
                              </w:rPr>
                              <w:t>Муниципальная 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209.85pt;margin-top:9.25pt;width:229pt;height:2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">
                <v:textbox style="mso-fit-shape-to-text:t">
                  <w:txbxContent>
                    <w:p w:rsidR="00EA5098" w:rsidRPr="00A424CD" w:rsidRDefault="00EA5098" w:rsidP="00BA78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424CD">
                        <w:rPr>
                          <w:sz w:val="26"/>
                          <w:szCs w:val="26"/>
                        </w:rPr>
                        <w:t>Муниципальная 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BA7870" w:rsidRPr="00365027" w:rsidRDefault="00BA7870" w:rsidP="00BA7870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BA7870" w:rsidRPr="00365027" w:rsidSect="000F299D">
          <w:pgSz w:w="16838" w:h="11906" w:orient="landscape" w:code="9"/>
          <w:pgMar w:top="1247" w:right="1134" w:bottom="1588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0F299D" w:rsidTr="00F2089C">
        <w:tc>
          <w:tcPr>
            <w:tcW w:w="4785" w:type="dxa"/>
          </w:tcPr>
          <w:p w:rsidR="000F299D" w:rsidRPr="0016075D" w:rsidRDefault="000F299D" w:rsidP="00F2089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075D">
              <w:rPr>
                <w:sz w:val="28"/>
                <w:szCs w:val="28"/>
                <w:lang w:eastAsia="ru-RU"/>
              </w:rPr>
              <w:lastRenderedPageBreak/>
              <w:t>Рекомендательная форма</w:t>
            </w:r>
          </w:p>
        </w:tc>
        <w:tc>
          <w:tcPr>
            <w:tcW w:w="4785" w:type="dxa"/>
          </w:tcPr>
          <w:p w:rsidR="000F299D" w:rsidRPr="00377C51" w:rsidRDefault="000F299D" w:rsidP="00F2089C">
            <w:pPr>
              <w:contextualSpacing/>
              <w:jc w:val="right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Приложение 4</w:t>
            </w:r>
          </w:p>
          <w:p w:rsidR="00A413CD" w:rsidRPr="00C23E91" w:rsidRDefault="00A413CD" w:rsidP="00A413C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C23E91">
              <w:rPr>
                <w:sz w:val="28"/>
                <w:szCs w:val="28"/>
                <w:lang w:eastAsia="ru-RU"/>
              </w:rPr>
              <w:t xml:space="preserve">к </w:t>
            </w:r>
            <w:r>
              <w:rPr>
                <w:sz w:val="28"/>
                <w:szCs w:val="28"/>
                <w:lang w:eastAsia="ru-RU"/>
              </w:rPr>
              <w:t xml:space="preserve">административному </w:t>
            </w:r>
            <w:r w:rsidRPr="00C23E91">
              <w:rPr>
                <w:sz w:val="28"/>
                <w:szCs w:val="28"/>
                <w:lang w:eastAsia="ru-RU"/>
              </w:rPr>
              <w:t xml:space="preserve">Регламенту </w:t>
            </w:r>
          </w:p>
          <w:p w:rsidR="000F299D" w:rsidRPr="00331ED6" w:rsidRDefault="000F299D" w:rsidP="00F2089C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</w:tc>
      </w:tr>
    </w:tbl>
    <w:p w:rsidR="000F299D" w:rsidRDefault="000F299D" w:rsidP="000F299D">
      <w:pPr>
        <w:jc w:val="both"/>
        <w:rPr>
          <w:szCs w:val="24"/>
        </w:rPr>
      </w:pPr>
    </w:p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0F299D" w:rsidTr="00F2089C">
        <w:tc>
          <w:tcPr>
            <w:tcW w:w="5351" w:type="dxa"/>
          </w:tcPr>
          <w:p w:rsidR="000F299D" w:rsidRDefault="000F299D" w:rsidP="00F208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администрацию сельского поселения Выкатной</w:t>
            </w:r>
          </w:p>
        </w:tc>
      </w:tr>
      <w:tr w:rsidR="000F299D" w:rsidTr="00F2089C">
        <w:tc>
          <w:tcPr>
            <w:tcW w:w="5351" w:type="dxa"/>
          </w:tcPr>
          <w:p w:rsidR="000F299D" w:rsidRDefault="000F299D" w:rsidP="00F208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 ________________________________________</w:t>
            </w:r>
          </w:p>
          <w:p w:rsidR="000F299D" w:rsidRDefault="000F299D" w:rsidP="00F208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:rsidR="000F299D" w:rsidRDefault="000F299D" w:rsidP="00F208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</w:tc>
      </w:tr>
      <w:tr w:rsidR="000F299D" w:rsidTr="00F2089C">
        <w:tc>
          <w:tcPr>
            <w:tcW w:w="5351" w:type="dxa"/>
          </w:tcPr>
          <w:p w:rsidR="000F299D" w:rsidRPr="005357BF" w:rsidRDefault="000F299D" w:rsidP="00F2089C">
            <w:pPr>
              <w:jc w:val="center"/>
              <w:rPr>
                <w:sz w:val="18"/>
                <w:szCs w:val="18"/>
              </w:rPr>
            </w:pPr>
            <w:r w:rsidRPr="005357BF">
              <w:rPr>
                <w:sz w:val="18"/>
                <w:szCs w:val="18"/>
              </w:rPr>
              <w:t>наименование заявителя (для юридических лиц),</w:t>
            </w:r>
          </w:p>
          <w:p w:rsidR="000F299D" w:rsidRPr="0046495F" w:rsidRDefault="000F299D" w:rsidP="00F2089C">
            <w:pPr>
              <w:jc w:val="center"/>
              <w:rPr>
                <w:sz w:val="20"/>
              </w:rPr>
            </w:pPr>
            <w:r w:rsidRPr="005357BF">
              <w:rPr>
                <w:sz w:val="18"/>
                <w:szCs w:val="18"/>
              </w:rPr>
              <w:t>Ф.И.О. (для физических лиц и индивидуальных предпринимателей), реквизиты документа, удостоверяющего личность заявителя (для гражданина)</w:t>
            </w:r>
          </w:p>
        </w:tc>
      </w:tr>
      <w:tr w:rsidR="000F299D" w:rsidTr="00F2089C">
        <w:tc>
          <w:tcPr>
            <w:tcW w:w="5351" w:type="dxa"/>
          </w:tcPr>
          <w:p w:rsidR="000F299D" w:rsidRDefault="000F299D" w:rsidP="00F208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0F299D" w:rsidTr="00F2089C">
        <w:tc>
          <w:tcPr>
            <w:tcW w:w="5351" w:type="dxa"/>
          </w:tcPr>
          <w:p w:rsidR="000F299D" w:rsidRPr="005357BF" w:rsidRDefault="000F299D" w:rsidP="00F2089C">
            <w:pPr>
              <w:jc w:val="center"/>
              <w:rPr>
                <w:sz w:val="18"/>
                <w:szCs w:val="18"/>
              </w:rPr>
            </w:pPr>
            <w:r w:rsidRPr="005357BF">
              <w:rPr>
                <w:sz w:val="18"/>
                <w:szCs w:val="18"/>
              </w:rPr>
              <w:t xml:space="preserve">(место нахождения, ОГРН, ИНН, телефон (факс), электронная почта и иные реквизиты, позволяющие осуществлять взаимодействие с заявителем) </w:t>
            </w:r>
          </w:p>
        </w:tc>
      </w:tr>
    </w:tbl>
    <w:p w:rsidR="000F299D" w:rsidRDefault="000F299D" w:rsidP="000F299D">
      <w:pPr>
        <w:jc w:val="right"/>
        <w:rPr>
          <w:sz w:val="26"/>
          <w:szCs w:val="26"/>
        </w:rPr>
      </w:pPr>
    </w:p>
    <w:p w:rsidR="000F299D" w:rsidRPr="00A712F5" w:rsidRDefault="000F299D" w:rsidP="000F299D">
      <w:pPr>
        <w:autoSpaceDE w:val="0"/>
        <w:autoSpaceDN w:val="0"/>
        <w:adjustRightInd w:val="0"/>
        <w:jc w:val="center"/>
      </w:pPr>
    </w:p>
    <w:p w:rsidR="000F299D" w:rsidRPr="00941103" w:rsidRDefault="000F299D" w:rsidP="000F299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712F5">
        <w:rPr>
          <w:b/>
        </w:rPr>
        <w:t>ЗАЯВЛЕНИЕ</w:t>
      </w:r>
    </w:p>
    <w:p w:rsidR="000F299D" w:rsidRPr="00941103" w:rsidRDefault="000F299D" w:rsidP="000F299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 xml:space="preserve">Прошу  прекратить право  постоянного (бессрочного) пользования на земельный </w:t>
      </w:r>
      <w:r w:rsidR="000F299D">
        <w:rPr>
          <w:szCs w:val="24"/>
          <w:lang w:eastAsia="ru-RU"/>
        </w:rPr>
        <w:t>у</w:t>
      </w:r>
      <w:r w:rsidRPr="000F299D">
        <w:rPr>
          <w:szCs w:val="24"/>
          <w:lang w:eastAsia="ru-RU"/>
        </w:rPr>
        <w:t xml:space="preserve">часток  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BA7870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>Местоположение (адрес) земельного участка ____________</w:t>
      </w:r>
      <w:r w:rsidR="000F299D">
        <w:rPr>
          <w:szCs w:val="24"/>
          <w:lang w:eastAsia="ru-RU"/>
        </w:rPr>
        <w:t>________________________</w:t>
      </w:r>
    </w:p>
    <w:p w:rsidR="000F299D" w:rsidRPr="000F299D" w:rsidRDefault="000F299D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</w:t>
      </w:r>
    </w:p>
    <w:p w:rsidR="000F299D" w:rsidRDefault="000F299D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>Площадь</w:t>
      </w:r>
      <w:r w:rsidR="000F299D">
        <w:rPr>
          <w:szCs w:val="24"/>
          <w:lang w:eastAsia="ru-RU"/>
        </w:rPr>
        <w:t xml:space="preserve"> </w:t>
      </w:r>
      <w:r w:rsidRPr="000F299D">
        <w:rPr>
          <w:szCs w:val="24"/>
          <w:lang w:eastAsia="ru-RU"/>
        </w:rPr>
        <w:t>_______________________________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 xml:space="preserve">Кадастровый номер </w:t>
      </w:r>
      <w:r w:rsidR="000F299D">
        <w:rPr>
          <w:szCs w:val="24"/>
          <w:lang w:eastAsia="ru-RU"/>
        </w:rPr>
        <w:t>______________</w:t>
      </w:r>
      <w:r w:rsidRPr="000F299D">
        <w:rPr>
          <w:szCs w:val="24"/>
          <w:lang w:eastAsia="ru-RU"/>
        </w:rPr>
        <w:t>___________________________________________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>Разрешенное использование земельного участка _________________________________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F299D">
        <w:rPr>
          <w:szCs w:val="24"/>
          <w:lang w:eastAsia="ru-RU"/>
        </w:rPr>
        <w:t xml:space="preserve">Способ получения  результата муниципальной услуги (лично, почтовым   отправлением – нужное указать) </w:t>
      </w:r>
      <w:r w:rsidR="000F299D">
        <w:rPr>
          <w:szCs w:val="24"/>
          <w:lang w:eastAsia="ru-RU"/>
        </w:rPr>
        <w:t>___________</w:t>
      </w:r>
      <w:r w:rsidRPr="000F299D">
        <w:rPr>
          <w:szCs w:val="24"/>
          <w:lang w:eastAsia="ru-RU"/>
        </w:rPr>
        <w:t>________________________________________________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>Приложения:</w:t>
      </w:r>
      <w:r w:rsidR="000F299D">
        <w:rPr>
          <w:rFonts w:eastAsia="Calibri"/>
          <w:szCs w:val="24"/>
          <w:lang w:eastAsia="ru-RU"/>
        </w:rPr>
        <w:t xml:space="preserve"> _</w:t>
      </w:r>
      <w:r w:rsidRPr="000F299D">
        <w:rPr>
          <w:rFonts w:eastAsia="Calibri"/>
          <w:szCs w:val="24"/>
          <w:lang w:eastAsia="ru-RU"/>
        </w:rPr>
        <w:t>______________________________________________________________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0F299D">
        <w:rPr>
          <w:rFonts w:eastAsia="Calibri"/>
          <w:szCs w:val="24"/>
          <w:lang w:eastAsia="ru-RU"/>
        </w:rPr>
        <w:t>__________________________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BA7870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0F299D" w:rsidRDefault="000F299D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0F299D" w:rsidRDefault="000F299D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0F299D" w:rsidRPr="000F299D" w:rsidRDefault="000F299D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0F299D" w:rsidRPr="00080461" w:rsidRDefault="000F299D" w:rsidP="000F299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80461">
        <w:rPr>
          <w:rFonts w:eastAsia="Calibri"/>
          <w:szCs w:val="24"/>
          <w:lang w:eastAsia="ru-RU"/>
        </w:rPr>
        <w:t>Заявитель: __________________</w:t>
      </w:r>
      <w:r>
        <w:rPr>
          <w:rFonts w:eastAsia="Calibri"/>
          <w:szCs w:val="24"/>
          <w:lang w:eastAsia="ru-RU"/>
        </w:rPr>
        <w:t>_____________________</w:t>
      </w:r>
      <w:r w:rsidRPr="00080461">
        <w:rPr>
          <w:rFonts w:eastAsia="Calibri"/>
          <w:szCs w:val="24"/>
          <w:lang w:eastAsia="ru-RU"/>
        </w:rPr>
        <w:t>__________</w:t>
      </w:r>
      <w:r>
        <w:rPr>
          <w:rFonts w:eastAsia="Calibri"/>
          <w:szCs w:val="24"/>
          <w:lang w:eastAsia="ru-RU"/>
        </w:rPr>
        <w:t>_________________</w:t>
      </w:r>
    </w:p>
    <w:p w:rsidR="000F299D" w:rsidRPr="000042E1" w:rsidRDefault="000F299D" w:rsidP="000F299D">
      <w:pPr>
        <w:suppressAutoHyphens w:val="0"/>
        <w:autoSpaceDE w:val="0"/>
        <w:autoSpaceDN w:val="0"/>
        <w:adjustRightInd w:val="0"/>
        <w:rPr>
          <w:rFonts w:eastAsia="Calibri"/>
          <w:sz w:val="20"/>
          <w:lang w:eastAsia="ru-RU"/>
        </w:rPr>
      </w:pPr>
      <w:r w:rsidRPr="000042E1">
        <w:rPr>
          <w:rFonts w:eastAsia="Calibri"/>
          <w:sz w:val="20"/>
          <w:lang w:eastAsia="ru-RU"/>
        </w:rPr>
        <w:t xml:space="preserve">(Ф.И.О., должность представителя юридического лица    </w:t>
      </w:r>
      <w:r>
        <w:rPr>
          <w:rFonts w:eastAsia="Calibri"/>
          <w:sz w:val="20"/>
          <w:lang w:eastAsia="ru-RU"/>
        </w:rPr>
        <w:t xml:space="preserve">                   </w:t>
      </w:r>
      <w:r w:rsidRPr="000042E1">
        <w:rPr>
          <w:rFonts w:eastAsia="Calibri"/>
          <w:sz w:val="20"/>
          <w:lang w:eastAsia="ru-RU"/>
        </w:rPr>
        <w:t>(подпись), Ф.И.О. физического лица)</w:t>
      </w:r>
    </w:p>
    <w:p w:rsidR="000F299D" w:rsidRPr="00080461" w:rsidRDefault="000F299D" w:rsidP="000F299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299D" w:rsidRPr="00080461" w:rsidRDefault="000F299D" w:rsidP="000F299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80461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0F299D" w:rsidRPr="007C52E8" w:rsidRDefault="000F299D" w:rsidP="000F299D">
      <w:pPr>
        <w:suppressAutoHyphens w:val="0"/>
        <w:autoSpaceDE w:val="0"/>
        <w:autoSpaceDN w:val="0"/>
        <w:adjustRightInd w:val="0"/>
        <w:rPr>
          <w:rFonts w:eastAsia="Calibri"/>
          <w:sz w:val="20"/>
          <w:lang w:eastAsia="ru-RU"/>
        </w:rPr>
      </w:pPr>
      <w:r w:rsidRPr="007C52E8">
        <w:rPr>
          <w:rFonts w:eastAsia="Calibri"/>
          <w:sz w:val="20"/>
          <w:lang w:eastAsia="ru-RU"/>
        </w:rPr>
        <w:t>(для юридических лиц, индивидуальных предпринимателей – при наличии)</w:t>
      </w:r>
    </w:p>
    <w:p w:rsidR="00BA7870" w:rsidRPr="00C23E91" w:rsidRDefault="00BA7870" w:rsidP="00BA7870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  <w:sectPr w:rsidR="00BA7870" w:rsidRPr="00C23E91" w:rsidSect="000F299D">
          <w:headerReference w:type="default" r:id="rId15"/>
          <w:pgSz w:w="11906" w:h="16838" w:code="9"/>
          <w:pgMar w:top="1418" w:right="1247" w:bottom="1134" w:left="1588" w:header="709" w:footer="709" w:gutter="0"/>
          <w:cols w:space="708"/>
          <w:docGrid w:linePitch="360"/>
        </w:sectPr>
      </w:pPr>
    </w:p>
    <w:p w:rsidR="00BA7870" w:rsidRPr="00C23E91" w:rsidRDefault="00BA7870" w:rsidP="00BA7870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6"/>
      </w:tblGrid>
      <w:tr w:rsidR="000F299D" w:rsidTr="00F2089C">
        <w:tc>
          <w:tcPr>
            <w:tcW w:w="4651" w:type="dxa"/>
          </w:tcPr>
          <w:p w:rsidR="000F299D" w:rsidRPr="0016075D" w:rsidRDefault="000F299D" w:rsidP="00F2089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6075D">
              <w:rPr>
                <w:sz w:val="28"/>
                <w:szCs w:val="28"/>
                <w:lang w:eastAsia="ru-RU"/>
              </w:rPr>
              <w:t>На официальном бланке</w:t>
            </w:r>
          </w:p>
          <w:p w:rsidR="000F299D" w:rsidRPr="008907D7" w:rsidRDefault="000F299D" w:rsidP="00F2089C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16075D"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4636" w:type="dxa"/>
          </w:tcPr>
          <w:p w:rsidR="000F299D" w:rsidRPr="00377C51" w:rsidRDefault="000F299D" w:rsidP="00F2089C">
            <w:pPr>
              <w:contextualSpacing/>
              <w:jc w:val="right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Приложение 5</w:t>
            </w:r>
          </w:p>
          <w:p w:rsidR="00A413CD" w:rsidRPr="00C23E91" w:rsidRDefault="00A413CD" w:rsidP="00A413C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C23E91">
              <w:rPr>
                <w:sz w:val="28"/>
                <w:szCs w:val="28"/>
                <w:lang w:eastAsia="ru-RU"/>
              </w:rPr>
              <w:t xml:space="preserve">к </w:t>
            </w:r>
            <w:r>
              <w:rPr>
                <w:sz w:val="28"/>
                <w:szCs w:val="28"/>
                <w:lang w:eastAsia="ru-RU"/>
              </w:rPr>
              <w:t xml:space="preserve">административному </w:t>
            </w:r>
            <w:r w:rsidRPr="00C23E91">
              <w:rPr>
                <w:sz w:val="28"/>
                <w:szCs w:val="28"/>
                <w:lang w:eastAsia="ru-RU"/>
              </w:rPr>
              <w:t xml:space="preserve">Регламенту </w:t>
            </w:r>
          </w:p>
          <w:p w:rsidR="000F299D" w:rsidRPr="008907D7" w:rsidRDefault="000F299D" w:rsidP="00F2089C">
            <w:pPr>
              <w:contextualSpacing/>
              <w:jc w:val="right"/>
              <w:rPr>
                <w:szCs w:val="24"/>
                <w:lang w:eastAsia="ru-RU"/>
              </w:rPr>
            </w:pPr>
          </w:p>
        </w:tc>
      </w:tr>
    </w:tbl>
    <w:p w:rsidR="000F299D" w:rsidRDefault="000F299D" w:rsidP="000F299D">
      <w:pPr>
        <w:suppressAutoHyphens w:val="0"/>
        <w:jc w:val="both"/>
        <w:rPr>
          <w:szCs w:val="24"/>
          <w:lang w:eastAsia="ru-RU"/>
        </w:rPr>
      </w:pPr>
    </w:p>
    <w:p w:rsidR="000F299D" w:rsidRDefault="000F299D" w:rsidP="000F299D">
      <w:pPr>
        <w:suppressAutoHyphens w:val="0"/>
        <w:jc w:val="both"/>
        <w:rPr>
          <w:szCs w:val="24"/>
          <w:lang w:eastAsia="ru-RU"/>
        </w:rPr>
      </w:pP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Кому: ________________________________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______________________________________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______________________________________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Cs w:val="24"/>
                <w:lang w:eastAsia="ru-RU"/>
              </w:rPr>
            </w:pP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Почтовый адрес: 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______________________________________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______________________________________</w:t>
            </w:r>
          </w:p>
        </w:tc>
      </w:tr>
      <w:tr w:rsidR="000F299D" w:rsidTr="00F2089C">
        <w:tc>
          <w:tcPr>
            <w:tcW w:w="4784" w:type="dxa"/>
          </w:tcPr>
          <w:p w:rsidR="000F299D" w:rsidRPr="008907D7" w:rsidRDefault="000F299D" w:rsidP="00F2089C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______________________________________</w:t>
            </w:r>
          </w:p>
        </w:tc>
      </w:tr>
    </w:tbl>
    <w:p w:rsidR="00BA7870" w:rsidRPr="00C23E91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A7870" w:rsidRPr="00C23E91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>Уведомление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>об отказе в регистрации запроса о предоставлении муниципальной услуги</w:t>
      </w:r>
    </w:p>
    <w:p w:rsidR="00BA7870" w:rsidRPr="000F299D" w:rsidRDefault="00BA7870" w:rsidP="000F299D">
      <w:pPr>
        <w:suppressAutoHyphens w:val="0"/>
        <w:autoSpaceDE w:val="0"/>
        <w:autoSpaceDN w:val="0"/>
        <w:adjustRightInd w:val="0"/>
        <w:jc w:val="center"/>
        <w:rPr>
          <w:szCs w:val="24"/>
        </w:rPr>
      </w:pPr>
      <w:r w:rsidRPr="000F299D">
        <w:rPr>
          <w:szCs w:val="24"/>
          <w:lang w:eastAsia="ru-RU"/>
        </w:rPr>
        <w:t xml:space="preserve">по </w:t>
      </w:r>
      <w:r w:rsidRPr="000F299D">
        <w:rPr>
          <w:szCs w:val="24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BA7870" w:rsidRPr="000F299D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A7870" w:rsidRDefault="00BA7870" w:rsidP="00BA787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  <w:r w:rsidR="000F299D">
        <w:rPr>
          <w:rFonts w:eastAsia="Calibri"/>
          <w:szCs w:val="24"/>
          <w:lang w:eastAsia="ru-RU"/>
        </w:rPr>
        <w:t xml:space="preserve"> _____</w:t>
      </w:r>
    </w:p>
    <w:p w:rsidR="000F299D" w:rsidRPr="000F299D" w:rsidRDefault="00A37135" w:rsidP="000F299D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___________________________________________________________________________</w:t>
      </w:r>
    </w:p>
    <w:p w:rsidR="00A37135" w:rsidRDefault="00BA7870" w:rsidP="00A3713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lang w:eastAsia="ru-RU"/>
        </w:rPr>
      </w:pPr>
      <w:r w:rsidRPr="00A37135">
        <w:rPr>
          <w:rFonts w:eastAsia="Calibri"/>
          <w:sz w:val="20"/>
          <w:lang w:eastAsia="ru-RU"/>
        </w:rPr>
        <w:t>(указать реквизиты запроса – дату, исходящий номер, последний при наличии,</w:t>
      </w:r>
    </w:p>
    <w:p w:rsidR="00BA7870" w:rsidRPr="00A37135" w:rsidRDefault="00BA7870" w:rsidP="00A3713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lang w:eastAsia="ru-RU"/>
        </w:rPr>
      </w:pPr>
      <w:r w:rsidRPr="00A37135">
        <w:rPr>
          <w:rFonts w:eastAsia="Calibri"/>
          <w:sz w:val="20"/>
          <w:lang w:eastAsia="ru-RU"/>
        </w:rPr>
        <w:t>входящий номер</w:t>
      </w:r>
      <w:r w:rsidR="00A37135">
        <w:rPr>
          <w:rFonts w:eastAsia="Calibri"/>
          <w:sz w:val="20"/>
          <w:lang w:eastAsia="ru-RU"/>
        </w:rPr>
        <w:t xml:space="preserve"> а</w:t>
      </w:r>
      <w:r w:rsidRPr="00A37135">
        <w:rPr>
          <w:rFonts w:eastAsia="Calibri"/>
          <w:sz w:val="20"/>
          <w:lang w:eastAsia="ru-RU"/>
        </w:rPr>
        <w:t>дминистрации)</w:t>
      </w:r>
    </w:p>
    <w:p w:rsidR="00A37135" w:rsidRDefault="00A37135" w:rsidP="00BA7870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BA7870" w:rsidRPr="000F299D" w:rsidRDefault="00A37135" w:rsidP="00BA7870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выявлено __________</w:t>
      </w:r>
      <w:r w:rsidR="00BA7870" w:rsidRPr="000F299D">
        <w:rPr>
          <w:rFonts w:eastAsia="Calibri"/>
          <w:szCs w:val="24"/>
          <w:lang w:eastAsia="ru-RU"/>
        </w:rPr>
        <w:t>________________________________________________________</w:t>
      </w:r>
    </w:p>
    <w:p w:rsidR="00A37135" w:rsidRDefault="00A37135" w:rsidP="00BA7870">
      <w:pPr>
        <w:suppressAutoHyphens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___________________________________________________________________________</w:t>
      </w:r>
    </w:p>
    <w:p w:rsidR="00A37135" w:rsidRDefault="00A37135" w:rsidP="00BA7870">
      <w:pPr>
        <w:suppressAutoHyphens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___________________________________________________________________________,</w:t>
      </w:r>
    </w:p>
    <w:p w:rsidR="00BA7870" w:rsidRPr="000F299D" w:rsidRDefault="00BA7870" w:rsidP="00BA7870">
      <w:pPr>
        <w:suppressAutoHyphens w:val="0"/>
        <w:jc w:val="both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 xml:space="preserve">в связи с этим  в   соответствии   с  </w:t>
      </w:r>
      <w:r w:rsidRPr="000F299D">
        <w:rPr>
          <w:szCs w:val="24"/>
          <w:lang w:eastAsia="ru-RU"/>
        </w:rPr>
        <w:t xml:space="preserve">главой 8 раздела </w:t>
      </w:r>
      <w:r w:rsidRPr="000F299D">
        <w:rPr>
          <w:szCs w:val="24"/>
          <w:lang w:val="en-US" w:eastAsia="ru-RU"/>
        </w:rPr>
        <w:t>II</w:t>
      </w:r>
      <w:r w:rsidRPr="000F299D">
        <w:rPr>
          <w:rFonts w:eastAsia="Calibri"/>
          <w:szCs w:val="24"/>
          <w:lang w:eastAsia="ru-RU"/>
        </w:rPr>
        <w:t xml:space="preserve"> Административного регламента </w:t>
      </w:r>
      <w:r w:rsidRPr="000F299D">
        <w:rPr>
          <w:szCs w:val="24"/>
          <w:lang w:eastAsia="ru-RU"/>
        </w:rPr>
        <w:t xml:space="preserve">по предоставлению администрацией сельского поселения </w:t>
      </w:r>
      <w:r w:rsidR="00A37135">
        <w:rPr>
          <w:szCs w:val="24"/>
          <w:lang w:eastAsia="ru-RU"/>
        </w:rPr>
        <w:t>Выкатной</w:t>
      </w:r>
      <w:r w:rsidRPr="000F299D">
        <w:rPr>
          <w:szCs w:val="24"/>
          <w:lang w:eastAsia="ru-RU"/>
        </w:rPr>
        <w:t xml:space="preserve"> муниципальной услуги по </w:t>
      </w:r>
      <w:r w:rsidRPr="000F299D">
        <w:rPr>
          <w:szCs w:val="24"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0F299D">
        <w:rPr>
          <w:szCs w:val="24"/>
          <w:lang w:eastAsia="ru-RU"/>
        </w:rPr>
        <w:t xml:space="preserve">, утвержденного постановлением администрации сельского поселения </w:t>
      </w:r>
      <w:r w:rsidR="00A37135">
        <w:rPr>
          <w:szCs w:val="24"/>
          <w:lang w:eastAsia="ru-RU"/>
        </w:rPr>
        <w:t>Выкатной</w:t>
      </w:r>
      <w:r w:rsidRPr="000F299D">
        <w:rPr>
          <w:szCs w:val="24"/>
          <w:lang w:eastAsia="ru-RU"/>
        </w:rPr>
        <w:t xml:space="preserve"> от ___</w:t>
      </w:r>
      <w:r w:rsidR="00A37135">
        <w:rPr>
          <w:szCs w:val="24"/>
          <w:lang w:eastAsia="ru-RU"/>
        </w:rPr>
        <w:t>_______</w:t>
      </w:r>
      <w:r w:rsidRPr="000F299D">
        <w:rPr>
          <w:szCs w:val="24"/>
          <w:lang w:eastAsia="ru-RU"/>
        </w:rPr>
        <w:t>№ ___</w:t>
      </w:r>
      <w:r w:rsidR="00A37135">
        <w:rPr>
          <w:szCs w:val="24"/>
          <w:lang w:eastAsia="ru-RU"/>
        </w:rPr>
        <w:t>_</w:t>
      </w:r>
      <w:r w:rsidRPr="000F299D">
        <w:rPr>
          <w:szCs w:val="24"/>
          <w:lang w:eastAsia="ru-RU"/>
        </w:rPr>
        <w:t>,</w:t>
      </w:r>
      <w:r w:rsidRPr="000F299D">
        <w:rPr>
          <w:rFonts w:eastAsia="Calibri"/>
          <w:szCs w:val="24"/>
          <w:lang w:eastAsia="ru-RU"/>
        </w:rPr>
        <w:t xml:space="preserve"> принято  решение  об отказе в регистрации запроса о предоставлении муниципальной услуги по основанию:______________________________</w:t>
      </w:r>
      <w:r w:rsidR="00A37135">
        <w:rPr>
          <w:rFonts w:eastAsia="Calibri"/>
          <w:szCs w:val="24"/>
          <w:lang w:eastAsia="ru-RU"/>
        </w:rPr>
        <w:t>___________________________________</w:t>
      </w:r>
    </w:p>
    <w:p w:rsidR="00BA7870" w:rsidRPr="00A37135" w:rsidRDefault="00BA7870" w:rsidP="00A37135">
      <w:pPr>
        <w:suppressAutoHyphens w:val="0"/>
        <w:jc w:val="center"/>
        <w:rPr>
          <w:rFonts w:eastAsia="Calibri"/>
          <w:sz w:val="20"/>
          <w:lang w:eastAsia="ru-RU"/>
        </w:rPr>
      </w:pPr>
      <w:r w:rsidRPr="00A37135">
        <w:rPr>
          <w:rFonts w:eastAsia="Calibri"/>
          <w:sz w:val="20"/>
          <w:lang w:eastAsia="ru-RU"/>
        </w:rPr>
        <w:t>(указать основание)</w:t>
      </w:r>
    </w:p>
    <w:p w:rsidR="00BA7870" w:rsidRPr="000F299D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ab/>
      </w:r>
      <w:r w:rsidRPr="000F299D">
        <w:rPr>
          <w:rFonts w:eastAsia="Calibri"/>
          <w:szCs w:val="24"/>
          <w:lang w:eastAsia="ru-RU"/>
        </w:rPr>
        <w:tab/>
      </w:r>
      <w:r w:rsidRPr="000F299D">
        <w:rPr>
          <w:rFonts w:eastAsia="Calibri"/>
          <w:szCs w:val="24"/>
          <w:lang w:eastAsia="ru-RU"/>
        </w:rPr>
        <w:tab/>
      </w:r>
      <w:r w:rsidRPr="000F299D">
        <w:rPr>
          <w:rFonts w:eastAsia="Calibri"/>
          <w:szCs w:val="24"/>
          <w:lang w:eastAsia="ru-RU"/>
        </w:rPr>
        <w:tab/>
      </w:r>
    </w:p>
    <w:p w:rsidR="00BA7870" w:rsidRPr="000F299D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ab/>
      </w:r>
    </w:p>
    <w:p w:rsidR="00BA7870" w:rsidRPr="000F299D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F299D">
        <w:rPr>
          <w:rFonts w:eastAsia="Calibri"/>
          <w:szCs w:val="24"/>
          <w:lang w:eastAsia="ru-RU"/>
        </w:rPr>
        <w:tab/>
      </w:r>
    </w:p>
    <w:p w:rsidR="00BA7870" w:rsidRPr="000F299D" w:rsidRDefault="00BA7870" w:rsidP="00BA7870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A37135" w:rsidRPr="00D83DB5" w:rsidRDefault="00A37135" w:rsidP="00503A1C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D83DB5">
        <w:rPr>
          <w:rFonts w:eastAsia="Calibri"/>
          <w:szCs w:val="24"/>
          <w:lang w:eastAsia="ru-RU"/>
        </w:rPr>
        <w:t>Приложение: _____________ на ___</w:t>
      </w:r>
      <w:r>
        <w:rPr>
          <w:rFonts w:eastAsia="Calibri"/>
          <w:szCs w:val="24"/>
          <w:lang w:eastAsia="ru-RU"/>
        </w:rPr>
        <w:t xml:space="preserve"> </w:t>
      </w:r>
      <w:r w:rsidRPr="00D83DB5">
        <w:rPr>
          <w:rFonts w:eastAsia="Calibri"/>
          <w:szCs w:val="24"/>
          <w:lang w:eastAsia="ru-RU"/>
        </w:rPr>
        <w:t>л. в ___ экз. (перечисляются)</w:t>
      </w:r>
    </w:p>
    <w:p w:rsidR="00A37135" w:rsidRPr="00D83DB5" w:rsidRDefault="00A37135" w:rsidP="00503A1C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A37135" w:rsidRPr="00D83DB5" w:rsidRDefault="00A37135" w:rsidP="00503A1C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A37135" w:rsidRPr="00D83DB5" w:rsidRDefault="00A37135" w:rsidP="00503A1C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A37135" w:rsidRPr="005A2C76" w:rsidRDefault="00A37135" w:rsidP="00503A1C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5A2C76">
        <w:rPr>
          <w:rFonts w:eastAsia="Calibri"/>
          <w:szCs w:val="24"/>
          <w:lang w:eastAsia="ru-RU"/>
        </w:rPr>
        <w:t>/Подпись отв</w:t>
      </w:r>
      <w:r>
        <w:rPr>
          <w:rFonts w:eastAsia="Calibri"/>
          <w:szCs w:val="24"/>
          <w:lang w:eastAsia="ru-RU"/>
        </w:rPr>
        <w:t xml:space="preserve">етственного должностного лица/ </w:t>
      </w:r>
      <w:r w:rsidRPr="005A2C76">
        <w:rPr>
          <w:rFonts w:eastAsia="Calibri"/>
          <w:szCs w:val="24"/>
          <w:lang w:eastAsia="ru-RU"/>
        </w:rPr>
        <w:t>_____________</w:t>
      </w:r>
      <w:r>
        <w:rPr>
          <w:rFonts w:eastAsia="Calibri"/>
          <w:szCs w:val="24"/>
          <w:lang w:eastAsia="ru-RU"/>
        </w:rPr>
        <w:t>_</w:t>
      </w:r>
      <w:r w:rsidRPr="005A2C76">
        <w:rPr>
          <w:rFonts w:eastAsia="Calibri"/>
          <w:szCs w:val="24"/>
          <w:lang w:eastAsia="ru-RU"/>
        </w:rPr>
        <w:t xml:space="preserve"> /Расшифровка </w:t>
      </w:r>
      <w:r>
        <w:rPr>
          <w:rFonts w:eastAsia="Calibri"/>
          <w:szCs w:val="24"/>
          <w:lang w:eastAsia="ru-RU"/>
        </w:rPr>
        <w:t>п</w:t>
      </w:r>
      <w:r w:rsidRPr="005A2C76">
        <w:rPr>
          <w:rFonts w:eastAsia="Calibri"/>
          <w:szCs w:val="24"/>
          <w:lang w:eastAsia="ru-RU"/>
        </w:rPr>
        <w:t>одписи/</w:t>
      </w:r>
    </w:p>
    <w:p w:rsidR="00BE3988" w:rsidRDefault="00BE3988"/>
    <w:sectPr w:rsidR="00BE3988" w:rsidSect="000F299D">
      <w:pgSz w:w="11906" w:h="16838" w:code="9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41" w:rsidRDefault="00101641" w:rsidP="007603E6">
      <w:r>
        <w:separator/>
      </w:r>
    </w:p>
  </w:endnote>
  <w:endnote w:type="continuationSeparator" w:id="0">
    <w:p w:rsidR="00101641" w:rsidRDefault="00101641" w:rsidP="0076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41" w:rsidRDefault="00101641" w:rsidP="007603E6">
      <w:r>
        <w:separator/>
      </w:r>
    </w:p>
  </w:footnote>
  <w:footnote w:type="continuationSeparator" w:id="0">
    <w:p w:rsidR="00101641" w:rsidRDefault="00101641" w:rsidP="0076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8" w:rsidRDefault="00EA50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8" w:rsidRDefault="00EA50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D06C1"/>
    <w:multiLevelType w:val="hybridMultilevel"/>
    <w:tmpl w:val="F5E047D2"/>
    <w:lvl w:ilvl="0" w:tplc="2D5C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8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0"/>
    <w:rsid w:val="000029ED"/>
    <w:rsid w:val="00025BB2"/>
    <w:rsid w:val="00081568"/>
    <w:rsid w:val="000F299D"/>
    <w:rsid w:val="00101641"/>
    <w:rsid w:val="004F3463"/>
    <w:rsid w:val="004F502F"/>
    <w:rsid w:val="00503A1C"/>
    <w:rsid w:val="00666DEA"/>
    <w:rsid w:val="006C7613"/>
    <w:rsid w:val="007603E6"/>
    <w:rsid w:val="007A440D"/>
    <w:rsid w:val="007B6D3A"/>
    <w:rsid w:val="0081714A"/>
    <w:rsid w:val="00836CE9"/>
    <w:rsid w:val="008A3DB5"/>
    <w:rsid w:val="008E11B3"/>
    <w:rsid w:val="008E33E0"/>
    <w:rsid w:val="00967A78"/>
    <w:rsid w:val="009920F6"/>
    <w:rsid w:val="00993504"/>
    <w:rsid w:val="009C3F13"/>
    <w:rsid w:val="009D723F"/>
    <w:rsid w:val="00A37135"/>
    <w:rsid w:val="00A413CD"/>
    <w:rsid w:val="00AD4FDB"/>
    <w:rsid w:val="00B001AE"/>
    <w:rsid w:val="00B03BCC"/>
    <w:rsid w:val="00B25720"/>
    <w:rsid w:val="00B61D96"/>
    <w:rsid w:val="00B835AE"/>
    <w:rsid w:val="00BA7870"/>
    <w:rsid w:val="00BE3988"/>
    <w:rsid w:val="00CD73B7"/>
    <w:rsid w:val="00CE358B"/>
    <w:rsid w:val="00CF7AF3"/>
    <w:rsid w:val="00D756BE"/>
    <w:rsid w:val="00EA5098"/>
    <w:rsid w:val="00ED665E"/>
    <w:rsid w:val="00F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9" type="connector" idref="#Прямая со стрелкой 7"/>
        <o:r id="V:Rule10" type="connector" idref="#Прямая со стрелкой 10"/>
        <o:r id="V:Rule11" type="connector" idref="#Прямая со стрелкой 2"/>
        <o:r id="V:Rule12" type="connector" idref="#Прямая со стрелкой 13"/>
        <o:r id="V:Rule13" type="connector" idref="#Прямая со стрелкой 11"/>
        <o:r id="V:Rule14" type="connector" idref="#Прямая со стрелкой 17"/>
        <o:r id="V:Rule15" type="connector" idref="#Прямая со стрелкой 6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7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BA7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8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870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rsid w:val="00BA7870"/>
    <w:rPr>
      <w:rFonts w:cs="Times New Roman"/>
      <w:color w:val="0000FF"/>
      <w:u w:val="single"/>
    </w:rPr>
  </w:style>
  <w:style w:type="paragraph" w:styleId="a9">
    <w:name w:val="Title"/>
    <w:basedOn w:val="a"/>
    <w:link w:val="aa"/>
    <w:qFormat/>
    <w:rsid w:val="00BA7870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rsid w:val="00BA7870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b">
    <w:name w:val="Table Grid"/>
    <w:basedOn w:val="a1"/>
    <w:uiPriority w:val="59"/>
    <w:rsid w:val="000F299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6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7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BA7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8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870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rsid w:val="00BA7870"/>
    <w:rPr>
      <w:rFonts w:cs="Times New Roman"/>
      <w:color w:val="0000FF"/>
      <w:u w:val="single"/>
    </w:rPr>
  </w:style>
  <w:style w:type="paragraph" w:styleId="a9">
    <w:name w:val="Title"/>
    <w:basedOn w:val="a"/>
    <w:link w:val="aa"/>
    <w:qFormat/>
    <w:rsid w:val="00BA7870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rsid w:val="00BA7870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b">
    <w:name w:val="Table Grid"/>
    <w:basedOn w:val="a1"/>
    <w:uiPriority w:val="59"/>
    <w:rsid w:val="000F299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6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mailto:vkt@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BB0D840D6CA9CF8DE1874AE987B5234AFDA7019D7DF7361ADCEC6E97D2FC45D073E5118549017660D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8C85BC3EF367A472254497261C1CD8595F2EB7903AC13C494FDE100CF71F283DCACE29J0p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B8C85BC3EF367A472254497261C1CD8595C24B7933EC13C494FDE100CF71F283DCACE2C09B6B35EJ7p3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t@hmr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9926</Words>
  <Characters>56579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Надежда</cp:lastModifiedBy>
  <cp:revision>2</cp:revision>
  <cp:lastPrinted>2016-07-13T05:01:00Z</cp:lastPrinted>
  <dcterms:created xsi:type="dcterms:W3CDTF">2017-12-25T12:43:00Z</dcterms:created>
  <dcterms:modified xsi:type="dcterms:W3CDTF">2017-12-25T12:43:00Z</dcterms:modified>
</cp:coreProperties>
</file>